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4ABD" w14:textId="77777777" w:rsidR="002D0AED" w:rsidRPr="00FC1A3A" w:rsidRDefault="002D0AED" w:rsidP="002D0AED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FC1A3A">
        <w:rPr>
          <w:rFonts w:ascii="Century Gothic" w:hAnsi="Century Gothic"/>
          <w:b/>
          <w:bCs/>
          <w:sz w:val="24"/>
          <w:szCs w:val="24"/>
        </w:rPr>
        <w:t xml:space="preserve">Step three: Are you ready for detox? </w:t>
      </w:r>
    </w:p>
    <w:p w14:paraId="015430F8" w14:textId="77777777" w:rsidR="002D0AED" w:rsidRPr="00FC1A3A" w:rsidRDefault="002D0AED" w:rsidP="002D0AED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655"/>
      </w:tblGrid>
      <w:tr w:rsidR="002D0AED" w:rsidRPr="00FC1A3A" w14:paraId="679194F3" w14:textId="77777777" w:rsidTr="002D0AED">
        <w:tc>
          <w:tcPr>
            <w:tcW w:w="13887" w:type="dxa"/>
            <w:gridSpan w:val="2"/>
            <w:shd w:val="clear" w:color="auto" w:fill="auto"/>
          </w:tcPr>
          <w:p w14:paraId="15E75AC2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‘Are You Ready?’ Update Form – for completion 7 days before you go </w:t>
            </w:r>
          </w:p>
        </w:tc>
      </w:tr>
      <w:tr w:rsidR="002D0AED" w:rsidRPr="00FC1A3A" w14:paraId="6B6E5FFC" w14:textId="77777777" w:rsidTr="00645941">
        <w:tc>
          <w:tcPr>
            <w:tcW w:w="6232" w:type="dxa"/>
          </w:tcPr>
          <w:p w14:paraId="570C16C4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Information update check</w:t>
            </w:r>
          </w:p>
        </w:tc>
        <w:tc>
          <w:tcPr>
            <w:tcW w:w="7655" w:type="dxa"/>
          </w:tcPr>
          <w:p w14:paraId="05D22F54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Comments</w:t>
            </w:r>
          </w:p>
        </w:tc>
      </w:tr>
      <w:tr w:rsidR="002D0AED" w:rsidRPr="00FC1A3A" w14:paraId="1146E69C" w14:textId="77777777" w:rsidTr="00645941">
        <w:tc>
          <w:tcPr>
            <w:tcW w:w="6232" w:type="dxa"/>
          </w:tcPr>
          <w:p w14:paraId="046548C7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How will you be getting to y</w:t>
            </w:r>
            <w:r w:rsidRPr="00FC1A3A">
              <w:rPr>
                <w:rFonts w:ascii="Century Gothic" w:eastAsia="Calibri" w:hAnsi="Century Gothic" w:cs="Times New Roman"/>
                <w:sz w:val="22"/>
                <w:szCs w:val="22"/>
              </w:rPr>
              <w:t>our detox?</w:t>
            </w:r>
          </w:p>
        </w:tc>
        <w:tc>
          <w:tcPr>
            <w:tcW w:w="7655" w:type="dxa"/>
          </w:tcPr>
          <w:p w14:paraId="3CA5A215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3947C46A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30EFBAFB" w14:textId="77777777" w:rsidTr="00645941">
        <w:tc>
          <w:tcPr>
            <w:tcW w:w="6232" w:type="dxa"/>
          </w:tcPr>
          <w:p w14:paraId="6809A8D0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Do you know what to expect whilst you are at your detox?</w:t>
            </w:r>
          </w:p>
        </w:tc>
        <w:tc>
          <w:tcPr>
            <w:tcW w:w="7655" w:type="dxa"/>
          </w:tcPr>
          <w:p w14:paraId="559E31F7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48BC3CDB" w14:textId="77777777" w:rsidTr="00645941">
        <w:tc>
          <w:tcPr>
            <w:tcW w:w="6232" w:type="dxa"/>
          </w:tcPr>
          <w:p w14:paraId="77E4F863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Is there anything worrying you about going into your detox?</w:t>
            </w:r>
          </w:p>
        </w:tc>
        <w:tc>
          <w:tcPr>
            <w:tcW w:w="7655" w:type="dxa"/>
          </w:tcPr>
          <w:p w14:paraId="2619D990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E6BB267" w14:textId="77777777" w:rsidTr="00645941">
        <w:tc>
          <w:tcPr>
            <w:tcW w:w="6232" w:type="dxa"/>
          </w:tcPr>
          <w:p w14:paraId="78778BB3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 increased or decreased your drug/alcohol use since you were assessed for your inpatient detox?</w:t>
            </w:r>
          </w:p>
        </w:tc>
        <w:tc>
          <w:tcPr>
            <w:tcW w:w="7655" w:type="dxa"/>
          </w:tcPr>
          <w:p w14:paraId="1D3752AF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54858A48" w14:textId="77777777" w:rsidTr="00645941">
        <w:tc>
          <w:tcPr>
            <w:tcW w:w="6232" w:type="dxa"/>
          </w:tcPr>
          <w:p w14:paraId="34A8076A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your social circumstances changed since you were assessed for your inpatient detox?</w:t>
            </w:r>
          </w:p>
        </w:tc>
        <w:tc>
          <w:tcPr>
            <w:tcW w:w="7655" w:type="dxa"/>
          </w:tcPr>
          <w:p w14:paraId="2D3139DC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1FCCEEF1" w14:textId="77777777" w:rsidTr="00645941">
        <w:tc>
          <w:tcPr>
            <w:tcW w:w="6232" w:type="dxa"/>
          </w:tcPr>
          <w:p w14:paraId="2216D26F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 noticed any changes to your physical health since you were assessed for your inpatient detox?</w:t>
            </w:r>
          </w:p>
        </w:tc>
        <w:tc>
          <w:tcPr>
            <w:tcW w:w="7655" w:type="dxa"/>
          </w:tcPr>
          <w:p w14:paraId="6093C3D7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A79E88C" w14:textId="77777777" w:rsidTr="00645941">
        <w:tc>
          <w:tcPr>
            <w:tcW w:w="6232" w:type="dxa"/>
          </w:tcPr>
          <w:p w14:paraId="13F7533E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 noticed any changes to your mental health since you were assessed for your inpatient detox?</w:t>
            </w:r>
          </w:p>
        </w:tc>
        <w:tc>
          <w:tcPr>
            <w:tcW w:w="7655" w:type="dxa"/>
          </w:tcPr>
          <w:p w14:paraId="12413423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1850743D" w14:textId="77777777" w:rsidTr="00645941">
        <w:tc>
          <w:tcPr>
            <w:tcW w:w="6232" w:type="dxa"/>
          </w:tcPr>
          <w:p w14:paraId="61DB27C9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 xml:space="preserve">Are the emergency contacts details we have in case we need to call someone for </w:t>
            </w:r>
            <w:proofErr w:type="gramStart"/>
            <w:r w:rsidRPr="00FC1A3A">
              <w:rPr>
                <w:rFonts w:ascii="Century Gothic" w:eastAsia="Calibri" w:hAnsi="Century Gothic"/>
                <w:sz w:val="22"/>
                <w:szCs w:val="22"/>
              </w:rPr>
              <w:t>you</w:t>
            </w:r>
            <w:proofErr w:type="gramEnd"/>
            <w:r w:rsidRPr="00FC1A3A">
              <w:rPr>
                <w:rFonts w:ascii="Century Gothic" w:eastAsia="Calibri" w:hAnsi="Century Gothic"/>
                <w:sz w:val="22"/>
                <w:szCs w:val="22"/>
              </w:rPr>
              <w:t xml:space="preserve"> correct?</w:t>
            </w:r>
          </w:p>
        </w:tc>
        <w:tc>
          <w:tcPr>
            <w:tcW w:w="7655" w:type="dxa"/>
          </w:tcPr>
          <w:p w14:paraId="2F923D8F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2E11A8E0" w14:textId="77777777" w:rsidTr="00645941">
        <w:tc>
          <w:tcPr>
            <w:tcW w:w="6232" w:type="dxa"/>
          </w:tcPr>
          <w:p w14:paraId="6188011B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Are you clear about your exit plan, does it still reflect your current circumstances?</w:t>
            </w:r>
          </w:p>
        </w:tc>
        <w:tc>
          <w:tcPr>
            <w:tcW w:w="7655" w:type="dxa"/>
          </w:tcPr>
          <w:p w14:paraId="399F4472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854BDB5" w14:textId="77777777" w:rsidTr="00645941">
        <w:tc>
          <w:tcPr>
            <w:tcW w:w="13887" w:type="dxa"/>
            <w:gridSpan w:val="2"/>
          </w:tcPr>
          <w:p w14:paraId="76885C95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Staff member’s name: </w:t>
            </w:r>
          </w:p>
        </w:tc>
      </w:tr>
      <w:tr w:rsidR="002D0AED" w:rsidRPr="00FC1A3A" w14:paraId="6728D670" w14:textId="77777777" w:rsidTr="00645941">
        <w:tc>
          <w:tcPr>
            <w:tcW w:w="13887" w:type="dxa"/>
            <w:gridSpan w:val="2"/>
          </w:tcPr>
          <w:p w14:paraId="15FEB314" w14:textId="77777777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Your name: </w:t>
            </w:r>
          </w:p>
        </w:tc>
      </w:tr>
      <w:tr w:rsidR="002D0AED" w:rsidRPr="00FC1A3A" w14:paraId="2C0A152E" w14:textId="77777777" w:rsidTr="00645941">
        <w:tc>
          <w:tcPr>
            <w:tcW w:w="13887" w:type="dxa"/>
            <w:gridSpan w:val="2"/>
          </w:tcPr>
          <w:p w14:paraId="24B76E2A" w14:textId="6B28E6DE" w:rsidR="002D0AED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Date</w:t>
            </w:r>
            <w:r w:rsidR="00FC1A3A"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:</w:t>
            </w:r>
          </w:p>
        </w:tc>
      </w:tr>
    </w:tbl>
    <w:p w14:paraId="4579564A" w14:textId="77777777" w:rsidR="00B53AA9" w:rsidRPr="00FC1A3A" w:rsidRDefault="00B53AA9" w:rsidP="00FC1A3A">
      <w:pPr>
        <w:pStyle w:val="Heading1"/>
        <w:rPr>
          <w:sz w:val="28"/>
          <w:szCs w:val="28"/>
        </w:rPr>
      </w:pPr>
      <w:bookmarkStart w:id="0" w:name="_Appendix_Two:_Alcohol"/>
      <w:bookmarkEnd w:id="0"/>
    </w:p>
    <w:sectPr w:rsidR="00B53AA9" w:rsidRPr="00FC1A3A" w:rsidSect="002D0A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D"/>
    <w:rsid w:val="002D0AED"/>
    <w:rsid w:val="00B53AA9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24F2"/>
  <w15:chartTrackingRefBased/>
  <w15:docId w15:val="{F5B9EE49-021A-4D1B-9294-ECB72D9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0AED"/>
    <w:pPr>
      <w:spacing w:after="0" w:line="288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aliases w:val="Primary Level Heading"/>
    <w:basedOn w:val="Normal"/>
    <w:next w:val="Normal"/>
    <w:link w:val="Heading1Char"/>
    <w:uiPriority w:val="9"/>
    <w:qFormat/>
    <w:rsid w:val="002D0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imary Level Heading Char"/>
    <w:basedOn w:val="DefaultParagraphFont"/>
    <w:link w:val="Heading1"/>
    <w:uiPriority w:val="9"/>
    <w:rsid w:val="002D0A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Spacing">
    <w:name w:val="No Spacing"/>
    <w:aliases w:val="Text"/>
    <w:uiPriority w:val="1"/>
    <w:qFormat/>
    <w:rsid w:val="002D0AED"/>
    <w:pPr>
      <w:spacing w:after="0" w:line="240" w:lineRule="auto"/>
    </w:pPr>
  </w:style>
  <w:style w:type="table" w:styleId="TableGrid">
    <w:name w:val="Table Grid"/>
    <w:basedOn w:val="TableNormal"/>
    <w:uiPriority w:val="59"/>
    <w:rsid w:val="002D0AED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Grace Scott</cp:lastModifiedBy>
  <cp:revision>2</cp:revision>
  <dcterms:created xsi:type="dcterms:W3CDTF">2022-01-05T11:34:00Z</dcterms:created>
  <dcterms:modified xsi:type="dcterms:W3CDTF">2022-01-07T14:55:00Z</dcterms:modified>
</cp:coreProperties>
</file>