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2F1AA" w14:textId="76149643" w:rsidR="00456EA4" w:rsidRDefault="005D6342" w:rsidP="002E414E">
      <w:pPr>
        <w:pStyle w:val="Default"/>
        <w:rPr>
          <w:b/>
          <w:bCs/>
          <w:iCs/>
          <w:sz w:val="28"/>
          <w:szCs w:val="28"/>
        </w:rPr>
      </w:pPr>
      <w:r>
        <w:rPr>
          <w:b/>
          <w:bCs/>
          <w:noProof/>
        </w:rPr>
        <w:drawing>
          <wp:anchor distT="0" distB="0" distL="114300" distR="114300" simplePos="0" relativeHeight="251659264" behindDoc="0" locked="0" layoutInCell="1" allowOverlap="1" wp14:anchorId="6CE9D1CA" wp14:editId="195145CF">
            <wp:simplePos x="0" y="0"/>
            <wp:positionH relativeFrom="margin">
              <wp:posOffset>4219575</wp:posOffset>
            </wp:positionH>
            <wp:positionV relativeFrom="paragraph">
              <wp:posOffset>-628650</wp:posOffset>
            </wp:positionV>
            <wp:extent cx="1846953" cy="780790"/>
            <wp:effectExtent l="0" t="0" r="1270" b="635"/>
            <wp:wrapNone/>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Alcohol Service HFKC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6953" cy="780790"/>
                    </a:xfrm>
                    <a:prstGeom prst="rect">
                      <a:avLst/>
                    </a:prstGeom>
                  </pic:spPr>
                </pic:pic>
              </a:graphicData>
            </a:graphic>
            <wp14:sizeRelH relativeFrom="margin">
              <wp14:pctWidth>0</wp14:pctWidth>
            </wp14:sizeRelH>
            <wp14:sizeRelV relativeFrom="margin">
              <wp14:pctHeight>0</wp14:pctHeight>
            </wp14:sizeRelV>
          </wp:anchor>
        </w:drawing>
      </w:r>
    </w:p>
    <w:p w14:paraId="1D471AA1" w14:textId="1EFD8DBB" w:rsidR="003049FB" w:rsidRDefault="003049FB" w:rsidP="002E414E">
      <w:pPr>
        <w:pStyle w:val="Default"/>
        <w:rPr>
          <w:b/>
          <w:bCs/>
          <w:iCs/>
          <w:sz w:val="28"/>
          <w:szCs w:val="28"/>
        </w:rPr>
      </w:pPr>
      <w:r w:rsidRPr="003B729B">
        <w:rPr>
          <w:b/>
          <w:bCs/>
          <w:iCs/>
          <w:sz w:val="28"/>
          <w:szCs w:val="28"/>
        </w:rPr>
        <w:t>Ab</w:t>
      </w:r>
      <w:r w:rsidR="003F713E" w:rsidRPr="003B729B">
        <w:rPr>
          <w:b/>
          <w:bCs/>
          <w:iCs/>
          <w:sz w:val="28"/>
          <w:szCs w:val="28"/>
        </w:rPr>
        <w:t>out T</w:t>
      </w:r>
      <w:r w:rsidR="002E414E" w:rsidRPr="003B729B">
        <w:rPr>
          <w:b/>
          <w:bCs/>
          <w:iCs/>
          <w:sz w:val="28"/>
          <w:szCs w:val="28"/>
        </w:rPr>
        <w:t xml:space="preserve">he Alcohol Service </w:t>
      </w:r>
    </w:p>
    <w:p w14:paraId="44F16520" w14:textId="77777777" w:rsidR="005D6342" w:rsidRPr="003B729B" w:rsidRDefault="005D6342" w:rsidP="002E414E">
      <w:pPr>
        <w:pStyle w:val="Default"/>
        <w:rPr>
          <w:b/>
          <w:bCs/>
          <w:iCs/>
          <w:sz w:val="28"/>
          <w:szCs w:val="28"/>
        </w:rPr>
      </w:pPr>
    </w:p>
    <w:p w14:paraId="0AF612CC" w14:textId="77777777" w:rsidR="003049FB" w:rsidRPr="003B729B" w:rsidRDefault="003049FB" w:rsidP="002E414E">
      <w:pPr>
        <w:pStyle w:val="Default"/>
        <w:rPr>
          <w:iCs/>
        </w:rPr>
      </w:pPr>
      <w:r w:rsidRPr="003B729B">
        <w:rPr>
          <w:bCs/>
          <w:iCs/>
        </w:rPr>
        <w:t xml:space="preserve">Our service is for people who have trouble with alcohol use or who are affected by problems to do with alcohol. The service is free to residents of </w:t>
      </w:r>
      <w:r w:rsidR="002E414E" w:rsidRPr="003B729B">
        <w:rPr>
          <w:iCs/>
        </w:rPr>
        <w:t xml:space="preserve">Hammersmith and Fulham, Kensington and Chelsea and Westminster. </w:t>
      </w:r>
    </w:p>
    <w:p w14:paraId="1D15A275" w14:textId="77777777" w:rsidR="003049FB" w:rsidRPr="003B729B" w:rsidRDefault="003049FB" w:rsidP="002E414E">
      <w:pPr>
        <w:pStyle w:val="Default"/>
        <w:rPr>
          <w:iCs/>
        </w:rPr>
      </w:pPr>
    </w:p>
    <w:p w14:paraId="30BAC6DA" w14:textId="5627427A" w:rsidR="003049FB" w:rsidRPr="003B729B" w:rsidRDefault="002E414E" w:rsidP="002E414E">
      <w:pPr>
        <w:pStyle w:val="Default"/>
        <w:rPr>
          <w:iCs/>
        </w:rPr>
      </w:pPr>
      <w:r w:rsidRPr="003B729B">
        <w:rPr>
          <w:iCs/>
        </w:rPr>
        <w:t xml:space="preserve">We </w:t>
      </w:r>
      <w:r w:rsidR="003049FB" w:rsidRPr="003B729B">
        <w:rPr>
          <w:iCs/>
        </w:rPr>
        <w:t xml:space="preserve">offer advice, information and counselling to </w:t>
      </w:r>
      <w:r w:rsidR="00D72F63">
        <w:rPr>
          <w:iCs/>
        </w:rPr>
        <w:t xml:space="preserve">reduce the harm caused by alcohol and </w:t>
      </w:r>
      <w:r w:rsidR="001A3A4A">
        <w:rPr>
          <w:iCs/>
        </w:rPr>
        <w:t xml:space="preserve">support </w:t>
      </w:r>
      <w:r w:rsidR="00D72F63">
        <w:rPr>
          <w:iCs/>
        </w:rPr>
        <w:t xml:space="preserve">people </w:t>
      </w:r>
      <w:r w:rsidR="001A3A4A">
        <w:rPr>
          <w:iCs/>
        </w:rPr>
        <w:t xml:space="preserve">to </w:t>
      </w:r>
      <w:r w:rsidR="00C62BAE">
        <w:rPr>
          <w:iCs/>
        </w:rPr>
        <w:t xml:space="preserve">reduce or stop </w:t>
      </w:r>
      <w:r w:rsidR="00D72F63">
        <w:rPr>
          <w:iCs/>
        </w:rPr>
        <w:t xml:space="preserve">their </w:t>
      </w:r>
      <w:r w:rsidR="00C62BAE">
        <w:rPr>
          <w:iCs/>
        </w:rPr>
        <w:t>drinking</w:t>
      </w:r>
      <w:r w:rsidR="003049FB" w:rsidRPr="003B729B">
        <w:rPr>
          <w:iCs/>
        </w:rPr>
        <w:t>.</w:t>
      </w:r>
      <w:r w:rsidR="00D72F63">
        <w:rPr>
          <w:iCs/>
        </w:rPr>
        <w:t xml:space="preserve"> </w:t>
      </w:r>
      <w:r w:rsidR="003049FB" w:rsidRPr="003B729B">
        <w:rPr>
          <w:iCs/>
        </w:rPr>
        <w:t xml:space="preserve">We also support families and carers and older people </w:t>
      </w:r>
      <w:r w:rsidR="00D72F63">
        <w:rPr>
          <w:iCs/>
        </w:rPr>
        <w:t xml:space="preserve">who are </w:t>
      </w:r>
      <w:r w:rsidR="003049FB" w:rsidRPr="003B729B">
        <w:rPr>
          <w:iCs/>
        </w:rPr>
        <w:t>affected by alcohol use.</w:t>
      </w:r>
    </w:p>
    <w:p w14:paraId="09CBD239" w14:textId="77777777" w:rsidR="002E414E" w:rsidRPr="003B729B" w:rsidRDefault="002E414E" w:rsidP="002E414E">
      <w:pPr>
        <w:pStyle w:val="Default"/>
      </w:pPr>
    </w:p>
    <w:p w14:paraId="4F67AA82" w14:textId="77777777" w:rsidR="003049FB" w:rsidRDefault="003049FB" w:rsidP="002E414E">
      <w:pPr>
        <w:pStyle w:val="Default"/>
        <w:rPr>
          <w:b/>
          <w:bCs/>
        </w:rPr>
      </w:pPr>
    </w:p>
    <w:p w14:paraId="236E66B0" w14:textId="7C83B172" w:rsidR="002E414E" w:rsidRPr="003B729B" w:rsidRDefault="003049FB" w:rsidP="002E414E">
      <w:pPr>
        <w:pStyle w:val="Default"/>
        <w:rPr>
          <w:sz w:val="28"/>
          <w:szCs w:val="28"/>
        </w:rPr>
      </w:pPr>
      <w:r w:rsidRPr="003B729B">
        <w:rPr>
          <w:b/>
          <w:bCs/>
          <w:sz w:val="28"/>
          <w:szCs w:val="28"/>
        </w:rPr>
        <w:t xml:space="preserve">How to </w:t>
      </w:r>
      <w:r w:rsidR="008F1910" w:rsidRPr="003B729B">
        <w:rPr>
          <w:b/>
          <w:bCs/>
          <w:sz w:val="28"/>
          <w:szCs w:val="28"/>
        </w:rPr>
        <w:t>reduce the h</w:t>
      </w:r>
      <w:r w:rsidR="003F713E" w:rsidRPr="003B729B">
        <w:rPr>
          <w:b/>
          <w:bCs/>
          <w:sz w:val="28"/>
          <w:szCs w:val="28"/>
        </w:rPr>
        <w:t xml:space="preserve">arms of </w:t>
      </w:r>
      <w:r w:rsidR="008F1910" w:rsidRPr="003B729B">
        <w:rPr>
          <w:b/>
          <w:bCs/>
          <w:sz w:val="28"/>
          <w:szCs w:val="28"/>
        </w:rPr>
        <w:t>a</w:t>
      </w:r>
      <w:r w:rsidRPr="003B729B">
        <w:rPr>
          <w:b/>
          <w:bCs/>
          <w:sz w:val="28"/>
          <w:szCs w:val="28"/>
        </w:rPr>
        <w:t xml:space="preserve">lcohol </w:t>
      </w:r>
      <w:r w:rsidR="008F1910" w:rsidRPr="003B729B">
        <w:rPr>
          <w:b/>
          <w:bCs/>
          <w:sz w:val="28"/>
          <w:szCs w:val="28"/>
        </w:rPr>
        <w:t>u</w:t>
      </w:r>
      <w:r w:rsidR="003F713E" w:rsidRPr="003B729B">
        <w:rPr>
          <w:b/>
          <w:bCs/>
          <w:sz w:val="28"/>
          <w:szCs w:val="28"/>
        </w:rPr>
        <w:t xml:space="preserve">se </w:t>
      </w:r>
    </w:p>
    <w:p w14:paraId="40CC6535" w14:textId="77777777" w:rsidR="002E414E" w:rsidRDefault="002E414E" w:rsidP="002E414E">
      <w:pPr>
        <w:pStyle w:val="Default"/>
        <w:rPr>
          <w:b/>
          <w:bCs/>
        </w:rPr>
      </w:pPr>
    </w:p>
    <w:p w14:paraId="4B6CA2E8" w14:textId="482B9ED4" w:rsidR="003049FB" w:rsidRDefault="003049FB" w:rsidP="002E414E">
      <w:pPr>
        <w:pStyle w:val="Default"/>
        <w:rPr>
          <w:b/>
          <w:bCs/>
        </w:rPr>
      </w:pPr>
      <w:r>
        <w:rPr>
          <w:b/>
          <w:bCs/>
        </w:rPr>
        <w:t xml:space="preserve">If you regularly drink more than the recommended amount of </w:t>
      </w:r>
      <w:r w:rsidR="00D72F63">
        <w:rPr>
          <w:b/>
          <w:bCs/>
        </w:rPr>
        <w:t xml:space="preserve">14 units of </w:t>
      </w:r>
      <w:r>
        <w:rPr>
          <w:b/>
          <w:bCs/>
        </w:rPr>
        <w:t xml:space="preserve">alcohol each week you may damage your health. </w:t>
      </w:r>
    </w:p>
    <w:p w14:paraId="579A24B7" w14:textId="77777777" w:rsidR="003049FB" w:rsidRDefault="003049FB" w:rsidP="002E414E">
      <w:pPr>
        <w:pStyle w:val="Default"/>
        <w:rPr>
          <w:b/>
          <w:bCs/>
        </w:rPr>
      </w:pPr>
    </w:p>
    <w:p w14:paraId="11C372B9" w14:textId="6BD8326E" w:rsidR="00D72F63" w:rsidRPr="00D72F63" w:rsidRDefault="00D72F63" w:rsidP="00D72F63">
      <w:pPr>
        <w:pStyle w:val="Default"/>
        <w:numPr>
          <w:ilvl w:val="0"/>
          <w:numId w:val="8"/>
        </w:numPr>
        <w:ind w:left="360"/>
      </w:pPr>
      <w:r>
        <w:t xml:space="preserve">You can </w:t>
      </w:r>
      <w:r w:rsidR="003049FB">
        <w:t>reduce the risks to your health by</w:t>
      </w:r>
      <w:r w:rsidR="004E7BCD">
        <w:t xml:space="preserve"> keeping within the 14 unit limit. </w:t>
      </w:r>
      <w:r w:rsidRPr="00D72F63">
        <w:rPr>
          <w:bCs/>
        </w:rPr>
        <w:t xml:space="preserve">This is about the same as </w:t>
      </w:r>
      <w:r w:rsidRPr="00D72F63">
        <w:t xml:space="preserve">6 pints of average-strength beer or 10 small glasses of low-strength wine. </w:t>
      </w:r>
    </w:p>
    <w:p w14:paraId="15559904" w14:textId="54559DB8" w:rsidR="002E414E" w:rsidRPr="002E414E" w:rsidRDefault="002E414E" w:rsidP="00D72F63">
      <w:pPr>
        <w:pStyle w:val="Default"/>
      </w:pPr>
    </w:p>
    <w:p w14:paraId="73907F32" w14:textId="537991F7" w:rsidR="004E7BCD" w:rsidRDefault="00D72F63" w:rsidP="00D72F63">
      <w:pPr>
        <w:pStyle w:val="Default"/>
        <w:numPr>
          <w:ilvl w:val="0"/>
          <w:numId w:val="8"/>
        </w:numPr>
        <w:ind w:left="360"/>
      </w:pPr>
      <w:r>
        <w:t xml:space="preserve">You should also try to </w:t>
      </w:r>
      <w:r w:rsidR="004E7BCD">
        <w:t xml:space="preserve">spread your drinking across three or more days a week. </w:t>
      </w:r>
    </w:p>
    <w:p w14:paraId="253526BB" w14:textId="77777777" w:rsidR="002E414E" w:rsidRDefault="002E414E" w:rsidP="00D72F63">
      <w:pPr>
        <w:pStyle w:val="Default"/>
      </w:pPr>
    </w:p>
    <w:p w14:paraId="5BEC5887" w14:textId="77777777" w:rsidR="003F713E" w:rsidRDefault="004E7BCD" w:rsidP="00D72F63">
      <w:pPr>
        <w:pStyle w:val="Default"/>
        <w:numPr>
          <w:ilvl w:val="0"/>
          <w:numId w:val="8"/>
        </w:numPr>
        <w:ind w:left="360"/>
      </w:pPr>
      <w:r>
        <w:t>If you a</w:t>
      </w:r>
      <w:r w:rsidR="002E414E" w:rsidRPr="002E414E">
        <w:t>re pregnant</w:t>
      </w:r>
      <w:r w:rsidR="003F713E">
        <w:t>,</w:t>
      </w:r>
      <w:r w:rsidR="002E414E" w:rsidRPr="002E414E">
        <w:t xml:space="preserve"> or think you could become pregnant, </w:t>
      </w:r>
      <w:r w:rsidR="003F713E">
        <w:t xml:space="preserve">it is better not to drink alcohol at all to protect your baby’s health. </w:t>
      </w:r>
    </w:p>
    <w:p w14:paraId="4C78FB6A" w14:textId="77777777" w:rsidR="00D72F63" w:rsidRDefault="00D72F63" w:rsidP="002E414E">
      <w:pPr>
        <w:rPr>
          <w:rFonts w:ascii="Century Gothic" w:hAnsi="Century Gothic"/>
          <w:sz w:val="24"/>
          <w:szCs w:val="24"/>
        </w:rPr>
      </w:pPr>
    </w:p>
    <w:p w14:paraId="3D3CCE8F" w14:textId="0E21C100" w:rsidR="00A31D2F" w:rsidRDefault="00A31D2F" w:rsidP="00A31D2F">
      <w:pPr>
        <w:pStyle w:val="Default"/>
      </w:pPr>
      <w:r>
        <w:t xml:space="preserve">You may find it helpful to keep a </w:t>
      </w:r>
      <w:r w:rsidRPr="00A31D2F">
        <w:t xml:space="preserve">diary </w:t>
      </w:r>
      <w:r>
        <w:t xml:space="preserve">of your alcohol use to </w:t>
      </w:r>
      <w:r w:rsidRPr="00A31D2F">
        <w:t>record how many drinks you are having in a day</w:t>
      </w:r>
      <w:r>
        <w:t xml:space="preserve"> and the reasons why you may be drinking</w:t>
      </w:r>
      <w:r w:rsidRPr="00A31D2F">
        <w:t xml:space="preserve">. Also record what time of day you are drinking, and why? Are you drinking because of withdrawal symptoms? Because you are lonely? Stressed? Down? </w:t>
      </w:r>
    </w:p>
    <w:p w14:paraId="3FF5C2B0" w14:textId="523AC1CA" w:rsidR="00520B05" w:rsidRDefault="00520B05" w:rsidP="00A31D2F">
      <w:pPr>
        <w:pStyle w:val="Default"/>
      </w:pPr>
    </w:p>
    <w:p w14:paraId="332932C8" w14:textId="77777777" w:rsidR="00520B05" w:rsidRPr="002E414E" w:rsidRDefault="00520B05" w:rsidP="00A31D2F">
      <w:pPr>
        <w:pStyle w:val="Default"/>
      </w:pPr>
    </w:p>
    <w:p w14:paraId="44A9A6E8" w14:textId="77777777" w:rsidR="00A31D2F" w:rsidRDefault="00A31D2F" w:rsidP="002E414E">
      <w:pPr>
        <w:autoSpaceDE w:val="0"/>
        <w:autoSpaceDN w:val="0"/>
        <w:adjustRightInd w:val="0"/>
        <w:spacing w:after="0" w:line="240" w:lineRule="auto"/>
        <w:rPr>
          <w:rFonts w:ascii="Century Gothic" w:hAnsi="Century Gothic" w:cs="Century Gothic"/>
          <w:b/>
          <w:bCs/>
          <w:color w:val="000000"/>
          <w:sz w:val="28"/>
          <w:szCs w:val="28"/>
        </w:rPr>
      </w:pPr>
    </w:p>
    <w:p w14:paraId="5F6DB39A" w14:textId="570A6B51" w:rsidR="00D72F63" w:rsidRDefault="00D72F63" w:rsidP="00D72F63">
      <w:pPr>
        <w:autoSpaceDE w:val="0"/>
        <w:autoSpaceDN w:val="0"/>
        <w:adjustRightInd w:val="0"/>
        <w:spacing w:after="0" w:line="240" w:lineRule="auto"/>
        <w:rPr>
          <w:rFonts w:ascii="Century Gothic" w:hAnsi="Century Gothic" w:cs="Century Gothic"/>
          <w:b/>
          <w:bCs/>
          <w:color w:val="000000"/>
          <w:sz w:val="24"/>
          <w:szCs w:val="24"/>
        </w:rPr>
      </w:pPr>
      <w:r w:rsidRPr="00D72F63">
        <w:rPr>
          <w:rFonts w:ascii="Century Gothic" w:hAnsi="Century Gothic" w:cs="Century Gothic"/>
          <w:b/>
          <w:bCs/>
          <w:color w:val="000000"/>
          <w:sz w:val="24"/>
          <w:szCs w:val="24"/>
        </w:rPr>
        <w:t xml:space="preserve">If you find it difficult to reduce and/or stop drinking, please get in touch with us for help. </w:t>
      </w:r>
    </w:p>
    <w:p w14:paraId="3789CC68" w14:textId="77777777" w:rsidR="00520B05" w:rsidRDefault="00520B05" w:rsidP="002E414E">
      <w:pPr>
        <w:autoSpaceDE w:val="0"/>
        <w:autoSpaceDN w:val="0"/>
        <w:adjustRightInd w:val="0"/>
        <w:spacing w:after="0" w:line="240" w:lineRule="auto"/>
        <w:rPr>
          <w:rFonts w:ascii="Century Gothic" w:hAnsi="Century Gothic" w:cs="Century Gothic"/>
          <w:b/>
          <w:bCs/>
          <w:color w:val="000000"/>
          <w:sz w:val="28"/>
          <w:szCs w:val="28"/>
        </w:rPr>
      </w:pPr>
    </w:p>
    <w:p w14:paraId="34AF67BE" w14:textId="77777777" w:rsidR="00520B05" w:rsidRDefault="00520B05" w:rsidP="002E414E">
      <w:pPr>
        <w:autoSpaceDE w:val="0"/>
        <w:autoSpaceDN w:val="0"/>
        <w:adjustRightInd w:val="0"/>
        <w:spacing w:after="0" w:line="240" w:lineRule="auto"/>
        <w:rPr>
          <w:rFonts w:ascii="Century Gothic" w:hAnsi="Century Gothic" w:cs="Century Gothic"/>
          <w:b/>
          <w:bCs/>
          <w:color w:val="000000"/>
          <w:sz w:val="28"/>
          <w:szCs w:val="28"/>
        </w:rPr>
      </w:pPr>
    </w:p>
    <w:p w14:paraId="4D2EA65A" w14:textId="77777777" w:rsidR="00520B05" w:rsidRDefault="00520B05" w:rsidP="002E414E">
      <w:pPr>
        <w:autoSpaceDE w:val="0"/>
        <w:autoSpaceDN w:val="0"/>
        <w:adjustRightInd w:val="0"/>
        <w:spacing w:after="0" w:line="240" w:lineRule="auto"/>
        <w:rPr>
          <w:rFonts w:ascii="Century Gothic" w:hAnsi="Century Gothic" w:cs="Century Gothic"/>
          <w:b/>
          <w:bCs/>
          <w:color w:val="000000"/>
          <w:sz w:val="28"/>
          <w:szCs w:val="28"/>
        </w:rPr>
      </w:pPr>
    </w:p>
    <w:p w14:paraId="3EE1A1BF" w14:textId="77777777" w:rsidR="00520B05" w:rsidRDefault="00520B05" w:rsidP="002E414E">
      <w:pPr>
        <w:autoSpaceDE w:val="0"/>
        <w:autoSpaceDN w:val="0"/>
        <w:adjustRightInd w:val="0"/>
        <w:spacing w:after="0" w:line="240" w:lineRule="auto"/>
        <w:rPr>
          <w:rFonts w:ascii="Century Gothic" w:hAnsi="Century Gothic" w:cs="Century Gothic"/>
          <w:b/>
          <w:bCs/>
          <w:color w:val="000000"/>
          <w:sz w:val="28"/>
          <w:szCs w:val="28"/>
        </w:rPr>
      </w:pPr>
    </w:p>
    <w:p w14:paraId="32494A71" w14:textId="77777777" w:rsidR="00520B05" w:rsidRDefault="00520B05" w:rsidP="002E414E">
      <w:pPr>
        <w:autoSpaceDE w:val="0"/>
        <w:autoSpaceDN w:val="0"/>
        <w:adjustRightInd w:val="0"/>
        <w:spacing w:after="0" w:line="240" w:lineRule="auto"/>
        <w:rPr>
          <w:rFonts w:ascii="Century Gothic" w:hAnsi="Century Gothic" w:cs="Century Gothic"/>
          <w:b/>
          <w:bCs/>
          <w:color w:val="000000"/>
          <w:sz w:val="28"/>
          <w:szCs w:val="28"/>
        </w:rPr>
      </w:pPr>
    </w:p>
    <w:p w14:paraId="2E22BB66" w14:textId="77777777" w:rsidR="00520B05" w:rsidRDefault="00520B05" w:rsidP="002E414E">
      <w:pPr>
        <w:autoSpaceDE w:val="0"/>
        <w:autoSpaceDN w:val="0"/>
        <w:adjustRightInd w:val="0"/>
        <w:spacing w:after="0" w:line="240" w:lineRule="auto"/>
        <w:rPr>
          <w:rFonts w:ascii="Century Gothic" w:hAnsi="Century Gothic" w:cs="Century Gothic"/>
          <w:b/>
          <w:bCs/>
          <w:color w:val="000000"/>
          <w:sz w:val="28"/>
          <w:szCs w:val="28"/>
        </w:rPr>
      </w:pPr>
    </w:p>
    <w:p w14:paraId="006336ED" w14:textId="77777777" w:rsidR="00520B05" w:rsidRDefault="00520B05" w:rsidP="002E414E">
      <w:pPr>
        <w:autoSpaceDE w:val="0"/>
        <w:autoSpaceDN w:val="0"/>
        <w:adjustRightInd w:val="0"/>
        <w:spacing w:after="0" w:line="240" w:lineRule="auto"/>
        <w:rPr>
          <w:rFonts w:ascii="Century Gothic" w:hAnsi="Century Gothic" w:cs="Century Gothic"/>
          <w:b/>
          <w:bCs/>
          <w:color w:val="000000"/>
          <w:sz w:val="28"/>
          <w:szCs w:val="28"/>
        </w:rPr>
      </w:pPr>
    </w:p>
    <w:p w14:paraId="63CAF867" w14:textId="057BFB45" w:rsidR="002E414E" w:rsidRPr="001870BA" w:rsidRDefault="008F1910" w:rsidP="002E414E">
      <w:pPr>
        <w:autoSpaceDE w:val="0"/>
        <w:autoSpaceDN w:val="0"/>
        <w:adjustRightInd w:val="0"/>
        <w:spacing w:after="0" w:line="240" w:lineRule="auto"/>
        <w:rPr>
          <w:rFonts w:ascii="Century Gothic" w:hAnsi="Century Gothic" w:cs="Century Gothic"/>
          <w:color w:val="000000"/>
          <w:sz w:val="28"/>
          <w:szCs w:val="28"/>
        </w:rPr>
      </w:pPr>
      <w:r w:rsidRPr="001870BA">
        <w:rPr>
          <w:rFonts w:ascii="Century Gothic" w:hAnsi="Century Gothic" w:cs="Century Gothic"/>
          <w:b/>
          <w:bCs/>
          <w:color w:val="000000"/>
          <w:sz w:val="28"/>
          <w:szCs w:val="28"/>
        </w:rPr>
        <w:lastRenderedPageBreak/>
        <w:t xml:space="preserve">How much alcohol is in your drinks? </w:t>
      </w:r>
    </w:p>
    <w:p w14:paraId="7CA86287" w14:textId="5964EA14" w:rsidR="002E414E" w:rsidRPr="002E414E" w:rsidRDefault="002E414E" w:rsidP="002E414E">
      <w:pPr>
        <w:autoSpaceDE w:val="0"/>
        <w:autoSpaceDN w:val="0"/>
        <w:adjustRightInd w:val="0"/>
        <w:spacing w:after="0" w:line="240" w:lineRule="auto"/>
        <w:rPr>
          <w:rFonts w:ascii="Century Gothic" w:hAnsi="Century Gothic" w:cs="Century Gothic"/>
          <w:color w:val="000000"/>
          <w:sz w:val="23"/>
          <w:szCs w:val="23"/>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7"/>
        <w:gridCol w:w="2268"/>
      </w:tblGrid>
      <w:tr w:rsidR="002E414E" w:rsidRPr="002E414E" w14:paraId="4AECE535" w14:textId="77777777" w:rsidTr="000B2154">
        <w:trPr>
          <w:trHeight w:val="262"/>
        </w:trPr>
        <w:tc>
          <w:tcPr>
            <w:tcW w:w="6907" w:type="dxa"/>
          </w:tcPr>
          <w:p w14:paraId="62D8D073" w14:textId="3C4856B4" w:rsidR="002E414E" w:rsidRPr="002E414E" w:rsidRDefault="002E414E" w:rsidP="005D6342">
            <w:pPr>
              <w:autoSpaceDE w:val="0"/>
              <w:autoSpaceDN w:val="0"/>
              <w:adjustRightInd w:val="0"/>
              <w:spacing w:after="0" w:line="240" w:lineRule="auto"/>
              <w:jc w:val="center"/>
              <w:rPr>
                <w:rFonts w:ascii="Century Gothic" w:hAnsi="Century Gothic" w:cs="Century Gothic"/>
                <w:color w:val="000000"/>
                <w:sz w:val="23"/>
                <w:szCs w:val="23"/>
              </w:rPr>
            </w:pPr>
            <w:r w:rsidRPr="002E414E">
              <w:rPr>
                <w:rFonts w:ascii="Century Gothic" w:hAnsi="Century Gothic" w:cs="Century Gothic"/>
                <w:b/>
                <w:bCs/>
                <w:color w:val="000000"/>
                <w:sz w:val="23"/>
                <w:szCs w:val="23"/>
              </w:rPr>
              <w:t>Type of drink</w:t>
            </w:r>
          </w:p>
        </w:tc>
        <w:tc>
          <w:tcPr>
            <w:tcW w:w="2268" w:type="dxa"/>
          </w:tcPr>
          <w:p w14:paraId="32C1ABE9" w14:textId="11A79858" w:rsidR="002E414E" w:rsidRPr="00151E27" w:rsidRDefault="00151E27" w:rsidP="005D6342">
            <w:pPr>
              <w:autoSpaceDE w:val="0"/>
              <w:autoSpaceDN w:val="0"/>
              <w:adjustRightInd w:val="0"/>
              <w:spacing w:after="0" w:line="240" w:lineRule="auto"/>
              <w:jc w:val="center"/>
              <w:rPr>
                <w:rFonts w:ascii="Century Gothic" w:hAnsi="Century Gothic" w:cs="Century Gothic"/>
                <w:b/>
                <w:color w:val="000000"/>
                <w:sz w:val="23"/>
                <w:szCs w:val="23"/>
              </w:rPr>
            </w:pPr>
            <w:r w:rsidRPr="00151E27">
              <w:rPr>
                <w:rFonts w:ascii="Century Gothic" w:hAnsi="Century Gothic" w:cs="Century Gothic"/>
                <w:b/>
                <w:color w:val="000000"/>
                <w:sz w:val="23"/>
                <w:szCs w:val="23"/>
              </w:rPr>
              <w:t>Number of units of alcohol</w:t>
            </w:r>
          </w:p>
        </w:tc>
      </w:tr>
      <w:tr w:rsidR="00151E27" w:rsidRPr="002E414E" w14:paraId="10D68992" w14:textId="77777777" w:rsidTr="000B2154">
        <w:trPr>
          <w:trHeight w:val="114"/>
        </w:trPr>
        <w:tc>
          <w:tcPr>
            <w:tcW w:w="6907" w:type="dxa"/>
          </w:tcPr>
          <w:p w14:paraId="6478EEC7" w14:textId="2AED7AA5" w:rsidR="00151E27" w:rsidRPr="002E414E" w:rsidRDefault="00151E27" w:rsidP="00151E27">
            <w:pPr>
              <w:autoSpaceDE w:val="0"/>
              <w:autoSpaceDN w:val="0"/>
              <w:adjustRightInd w:val="0"/>
              <w:spacing w:after="0" w:line="240" w:lineRule="auto"/>
              <w:rPr>
                <w:rFonts w:ascii="Century Gothic" w:hAnsi="Century Gothic" w:cs="Century Gothic"/>
                <w:color w:val="000000"/>
                <w:sz w:val="23"/>
                <w:szCs w:val="23"/>
              </w:rPr>
            </w:pPr>
            <w:r>
              <w:rPr>
                <w:rFonts w:ascii="Century Gothic" w:hAnsi="Century Gothic" w:cs="Century Gothic"/>
                <w:color w:val="000000"/>
                <w:sz w:val="23"/>
                <w:szCs w:val="23"/>
              </w:rPr>
              <w:t xml:space="preserve">Bottle of red, </w:t>
            </w:r>
            <w:r w:rsidR="0099461B">
              <w:rPr>
                <w:rFonts w:ascii="Century Gothic" w:hAnsi="Century Gothic" w:cs="Century Gothic"/>
                <w:color w:val="000000"/>
                <w:sz w:val="23"/>
                <w:szCs w:val="23"/>
              </w:rPr>
              <w:t>white,</w:t>
            </w:r>
            <w:r>
              <w:rPr>
                <w:rFonts w:ascii="Century Gothic" w:hAnsi="Century Gothic" w:cs="Century Gothic"/>
                <w:color w:val="000000"/>
                <w:sz w:val="23"/>
                <w:szCs w:val="23"/>
              </w:rPr>
              <w:t xml:space="preserve"> or </w:t>
            </w:r>
            <w:r w:rsidRPr="002E414E">
              <w:rPr>
                <w:rFonts w:ascii="Century Gothic" w:hAnsi="Century Gothic" w:cs="Century Gothic"/>
                <w:color w:val="000000"/>
                <w:sz w:val="23"/>
                <w:szCs w:val="23"/>
              </w:rPr>
              <w:t>rosé wine (</w:t>
            </w:r>
            <w:r>
              <w:rPr>
                <w:rFonts w:ascii="Century Gothic" w:hAnsi="Century Gothic" w:cs="Century Gothic"/>
                <w:color w:val="000000"/>
                <w:sz w:val="23"/>
                <w:szCs w:val="23"/>
              </w:rPr>
              <w:t xml:space="preserve">750ml, </w:t>
            </w:r>
            <w:r w:rsidRPr="002E414E">
              <w:rPr>
                <w:rFonts w:ascii="Century Gothic" w:hAnsi="Century Gothic" w:cs="Century Gothic"/>
                <w:color w:val="000000"/>
                <w:sz w:val="23"/>
                <w:szCs w:val="23"/>
              </w:rPr>
              <w:t>ABV 13.5%)</w:t>
            </w:r>
          </w:p>
        </w:tc>
        <w:tc>
          <w:tcPr>
            <w:tcW w:w="2268" w:type="dxa"/>
          </w:tcPr>
          <w:p w14:paraId="0E6D4401" w14:textId="5E514E70" w:rsidR="00151E27" w:rsidRPr="002E414E" w:rsidRDefault="0099461B" w:rsidP="005D6342">
            <w:pPr>
              <w:autoSpaceDE w:val="0"/>
              <w:autoSpaceDN w:val="0"/>
              <w:adjustRightInd w:val="0"/>
              <w:spacing w:after="0" w:line="240" w:lineRule="auto"/>
              <w:jc w:val="center"/>
              <w:rPr>
                <w:rFonts w:ascii="Century Gothic" w:hAnsi="Century Gothic" w:cs="Century Gothic"/>
                <w:color w:val="000000"/>
                <w:sz w:val="23"/>
                <w:szCs w:val="23"/>
              </w:rPr>
            </w:pPr>
            <w:r>
              <w:rPr>
                <w:rFonts w:ascii="Century Gothic" w:hAnsi="Century Gothic" w:cs="Century Gothic"/>
                <w:color w:val="000000"/>
                <w:sz w:val="23"/>
                <w:szCs w:val="23"/>
              </w:rPr>
              <w:t xml:space="preserve"> </w:t>
            </w:r>
            <w:r w:rsidR="00151E27">
              <w:rPr>
                <w:rFonts w:ascii="Century Gothic" w:hAnsi="Century Gothic" w:cs="Century Gothic"/>
                <w:color w:val="000000"/>
                <w:sz w:val="23"/>
                <w:szCs w:val="23"/>
              </w:rPr>
              <w:t>10 units</w:t>
            </w:r>
          </w:p>
        </w:tc>
      </w:tr>
      <w:tr w:rsidR="00151E27" w:rsidRPr="002E414E" w14:paraId="4540B51E" w14:textId="77777777" w:rsidTr="000B2154">
        <w:trPr>
          <w:trHeight w:val="114"/>
        </w:trPr>
        <w:tc>
          <w:tcPr>
            <w:tcW w:w="6907" w:type="dxa"/>
          </w:tcPr>
          <w:p w14:paraId="2120BB38" w14:textId="0CB28C7D" w:rsidR="00151E27" w:rsidRPr="002E414E" w:rsidRDefault="00151E27" w:rsidP="00BC0965">
            <w:pPr>
              <w:autoSpaceDE w:val="0"/>
              <w:autoSpaceDN w:val="0"/>
              <w:adjustRightInd w:val="0"/>
              <w:spacing w:after="0" w:line="240" w:lineRule="auto"/>
              <w:rPr>
                <w:rFonts w:ascii="Century Gothic" w:hAnsi="Century Gothic" w:cs="Century Gothic"/>
                <w:color w:val="000000"/>
                <w:sz w:val="23"/>
                <w:szCs w:val="23"/>
              </w:rPr>
            </w:pPr>
            <w:r w:rsidRPr="002E414E">
              <w:rPr>
                <w:rFonts w:ascii="Century Gothic" w:hAnsi="Century Gothic" w:cs="Century Gothic"/>
                <w:color w:val="000000"/>
                <w:sz w:val="23"/>
                <w:szCs w:val="23"/>
              </w:rPr>
              <w:t xml:space="preserve">Small glass of red/white/rosé </w:t>
            </w:r>
            <w:r w:rsidR="0099461B" w:rsidRPr="002E414E">
              <w:rPr>
                <w:rFonts w:ascii="Century Gothic" w:hAnsi="Century Gothic" w:cs="Century Gothic"/>
                <w:color w:val="000000"/>
                <w:sz w:val="23"/>
                <w:szCs w:val="23"/>
              </w:rPr>
              <w:t>wine</w:t>
            </w:r>
            <w:r w:rsidR="0099461B">
              <w:rPr>
                <w:rFonts w:ascii="Century Gothic" w:hAnsi="Century Gothic" w:cs="Century Gothic"/>
                <w:color w:val="000000"/>
                <w:sz w:val="23"/>
                <w:szCs w:val="23"/>
              </w:rPr>
              <w:t xml:space="preserve"> (</w:t>
            </w:r>
            <w:r w:rsidRPr="002E414E">
              <w:rPr>
                <w:rFonts w:ascii="Century Gothic" w:hAnsi="Century Gothic" w:cs="Century Gothic"/>
                <w:color w:val="000000"/>
                <w:sz w:val="23"/>
                <w:szCs w:val="23"/>
              </w:rPr>
              <w:t xml:space="preserve">125ml, ABV 12%) </w:t>
            </w:r>
          </w:p>
        </w:tc>
        <w:tc>
          <w:tcPr>
            <w:tcW w:w="2268" w:type="dxa"/>
          </w:tcPr>
          <w:p w14:paraId="7FBB0877" w14:textId="20F8893E" w:rsidR="00151E27" w:rsidRPr="002E414E" w:rsidRDefault="0099461B" w:rsidP="000B2154">
            <w:pPr>
              <w:autoSpaceDE w:val="0"/>
              <w:autoSpaceDN w:val="0"/>
              <w:adjustRightInd w:val="0"/>
              <w:spacing w:after="0" w:line="240" w:lineRule="auto"/>
              <w:rPr>
                <w:rFonts w:ascii="Century Gothic" w:hAnsi="Century Gothic" w:cs="Century Gothic"/>
                <w:color w:val="000000"/>
                <w:sz w:val="23"/>
                <w:szCs w:val="23"/>
              </w:rPr>
            </w:pPr>
            <w:r>
              <w:rPr>
                <w:rFonts w:ascii="Century Gothic" w:hAnsi="Century Gothic" w:cs="Century Gothic"/>
                <w:color w:val="000000"/>
                <w:sz w:val="23"/>
                <w:szCs w:val="23"/>
              </w:rPr>
              <w:tab/>
            </w:r>
            <w:r w:rsidR="00151E27" w:rsidRPr="002E414E">
              <w:rPr>
                <w:rFonts w:ascii="Century Gothic" w:hAnsi="Century Gothic" w:cs="Century Gothic"/>
                <w:color w:val="000000"/>
                <w:sz w:val="23"/>
                <w:szCs w:val="23"/>
              </w:rPr>
              <w:t>1.5 units</w:t>
            </w:r>
          </w:p>
        </w:tc>
      </w:tr>
      <w:tr w:rsidR="00151E27" w:rsidRPr="002E414E" w14:paraId="5E374825" w14:textId="77777777" w:rsidTr="000B2154">
        <w:trPr>
          <w:trHeight w:val="114"/>
        </w:trPr>
        <w:tc>
          <w:tcPr>
            <w:tcW w:w="6907" w:type="dxa"/>
          </w:tcPr>
          <w:p w14:paraId="065DC5C1" w14:textId="77777777" w:rsidR="00151E27" w:rsidRPr="002E414E" w:rsidRDefault="00151E27" w:rsidP="00BC0965">
            <w:pPr>
              <w:autoSpaceDE w:val="0"/>
              <w:autoSpaceDN w:val="0"/>
              <w:adjustRightInd w:val="0"/>
              <w:spacing w:after="0" w:line="240" w:lineRule="auto"/>
              <w:rPr>
                <w:rFonts w:ascii="Century Gothic" w:hAnsi="Century Gothic" w:cs="Century Gothic"/>
                <w:color w:val="000000"/>
                <w:sz w:val="23"/>
                <w:szCs w:val="23"/>
              </w:rPr>
            </w:pPr>
            <w:r w:rsidRPr="002E414E">
              <w:rPr>
                <w:rFonts w:ascii="Century Gothic" w:hAnsi="Century Gothic" w:cs="Century Gothic"/>
                <w:color w:val="000000"/>
                <w:sz w:val="23"/>
                <w:szCs w:val="23"/>
              </w:rPr>
              <w:t xml:space="preserve">Standard glass of red/white/rosé wine (175ml, ABV 12%) </w:t>
            </w:r>
          </w:p>
        </w:tc>
        <w:tc>
          <w:tcPr>
            <w:tcW w:w="2268" w:type="dxa"/>
          </w:tcPr>
          <w:p w14:paraId="56783FE0" w14:textId="297F4702" w:rsidR="00151E27" w:rsidRPr="002E414E" w:rsidRDefault="000B2154" w:rsidP="005D6342">
            <w:pPr>
              <w:autoSpaceDE w:val="0"/>
              <w:autoSpaceDN w:val="0"/>
              <w:adjustRightInd w:val="0"/>
              <w:spacing w:after="0" w:line="240" w:lineRule="auto"/>
              <w:rPr>
                <w:rFonts w:ascii="Century Gothic" w:hAnsi="Century Gothic" w:cs="Century Gothic"/>
                <w:color w:val="000000"/>
                <w:sz w:val="23"/>
                <w:szCs w:val="23"/>
              </w:rPr>
            </w:pPr>
            <w:r>
              <w:rPr>
                <w:rFonts w:ascii="Century Gothic" w:hAnsi="Century Gothic" w:cs="Century Gothic"/>
                <w:color w:val="000000"/>
                <w:sz w:val="23"/>
                <w:szCs w:val="23"/>
              </w:rPr>
              <w:tab/>
            </w:r>
            <w:r w:rsidR="00151E27" w:rsidRPr="002E414E">
              <w:rPr>
                <w:rFonts w:ascii="Century Gothic" w:hAnsi="Century Gothic" w:cs="Century Gothic"/>
                <w:color w:val="000000"/>
                <w:sz w:val="23"/>
                <w:szCs w:val="23"/>
              </w:rPr>
              <w:t>2.1 units</w:t>
            </w:r>
          </w:p>
        </w:tc>
      </w:tr>
      <w:tr w:rsidR="00151E27" w:rsidRPr="002E414E" w14:paraId="09BB66F2" w14:textId="77777777" w:rsidTr="000B2154">
        <w:trPr>
          <w:trHeight w:val="114"/>
        </w:trPr>
        <w:tc>
          <w:tcPr>
            <w:tcW w:w="6907" w:type="dxa"/>
          </w:tcPr>
          <w:p w14:paraId="24093D5D" w14:textId="77777777" w:rsidR="00151E27" w:rsidRPr="002E414E" w:rsidRDefault="00151E27" w:rsidP="00BC0965">
            <w:pPr>
              <w:autoSpaceDE w:val="0"/>
              <w:autoSpaceDN w:val="0"/>
              <w:adjustRightInd w:val="0"/>
              <w:spacing w:after="0" w:line="240" w:lineRule="auto"/>
              <w:rPr>
                <w:rFonts w:ascii="Century Gothic" w:hAnsi="Century Gothic" w:cs="Century Gothic"/>
                <w:color w:val="000000"/>
                <w:sz w:val="23"/>
                <w:szCs w:val="23"/>
              </w:rPr>
            </w:pPr>
            <w:r w:rsidRPr="002E414E">
              <w:rPr>
                <w:rFonts w:ascii="Century Gothic" w:hAnsi="Century Gothic" w:cs="Century Gothic"/>
                <w:color w:val="000000"/>
                <w:sz w:val="23"/>
                <w:szCs w:val="23"/>
              </w:rPr>
              <w:t xml:space="preserve">Large glass of red/white/rosé wine (250ml, ABV 12%) </w:t>
            </w:r>
          </w:p>
        </w:tc>
        <w:tc>
          <w:tcPr>
            <w:tcW w:w="2268" w:type="dxa"/>
          </w:tcPr>
          <w:p w14:paraId="1183D628" w14:textId="79B5DFC5" w:rsidR="00151E27" w:rsidRPr="002E414E" w:rsidRDefault="0099461B" w:rsidP="005D6342">
            <w:pPr>
              <w:autoSpaceDE w:val="0"/>
              <w:autoSpaceDN w:val="0"/>
              <w:adjustRightInd w:val="0"/>
              <w:spacing w:after="0" w:line="240" w:lineRule="auto"/>
              <w:jc w:val="center"/>
              <w:rPr>
                <w:rFonts w:ascii="Century Gothic" w:hAnsi="Century Gothic" w:cs="Century Gothic"/>
                <w:color w:val="000000"/>
                <w:sz w:val="23"/>
                <w:szCs w:val="23"/>
              </w:rPr>
            </w:pPr>
            <w:r>
              <w:rPr>
                <w:rFonts w:ascii="Century Gothic" w:hAnsi="Century Gothic" w:cs="Century Gothic"/>
                <w:color w:val="000000"/>
                <w:sz w:val="23"/>
                <w:szCs w:val="23"/>
              </w:rPr>
              <w:t xml:space="preserve"> </w:t>
            </w:r>
            <w:r w:rsidR="00151E27" w:rsidRPr="002E414E">
              <w:rPr>
                <w:rFonts w:ascii="Century Gothic" w:hAnsi="Century Gothic" w:cs="Century Gothic"/>
                <w:color w:val="000000"/>
                <w:sz w:val="23"/>
                <w:szCs w:val="23"/>
              </w:rPr>
              <w:t>3 units</w:t>
            </w:r>
          </w:p>
        </w:tc>
      </w:tr>
      <w:tr w:rsidR="002E414E" w:rsidRPr="002E414E" w14:paraId="7995C1AF" w14:textId="77777777" w:rsidTr="000B2154">
        <w:trPr>
          <w:trHeight w:val="114"/>
        </w:trPr>
        <w:tc>
          <w:tcPr>
            <w:tcW w:w="6907" w:type="dxa"/>
          </w:tcPr>
          <w:p w14:paraId="7D21FABE" w14:textId="13C0ED0F" w:rsidR="002E414E" w:rsidRPr="002E414E" w:rsidRDefault="00151E27" w:rsidP="002E414E">
            <w:pPr>
              <w:autoSpaceDE w:val="0"/>
              <w:autoSpaceDN w:val="0"/>
              <w:adjustRightInd w:val="0"/>
              <w:spacing w:after="0" w:line="240" w:lineRule="auto"/>
              <w:rPr>
                <w:rFonts w:ascii="Century Gothic" w:hAnsi="Century Gothic" w:cs="Century Gothic"/>
                <w:color w:val="000000"/>
                <w:sz w:val="23"/>
                <w:szCs w:val="23"/>
              </w:rPr>
            </w:pPr>
            <w:r>
              <w:rPr>
                <w:rFonts w:ascii="Century Gothic" w:hAnsi="Century Gothic" w:cs="Century Gothic"/>
                <w:color w:val="000000"/>
                <w:sz w:val="23"/>
                <w:szCs w:val="23"/>
              </w:rPr>
              <w:t>Single small shot of spirits</w:t>
            </w:r>
            <w:r w:rsidR="002E414E" w:rsidRPr="002E414E">
              <w:rPr>
                <w:rFonts w:ascii="Century Gothic" w:hAnsi="Century Gothic" w:cs="Century Gothic"/>
                <w:color w:val="000000"/>
                <w:sz w:val="23"/>
                <w:szCs w:val="23"/>
              </w:rPr>
              <w:t xml:space="preserve"> (25ml, ABV 40%) </w:t>
            </w:r>
          </w:p>
        </w:tc>
        <w:tc>
          <w:tcPr>
            <w:tcW w:w="2268" w:type="dxa"/>
          </w:tcPr>
          <w:p w14:paraId="1B9D38B9" w14:textId="17BC48D8" w:rsidR="002E414E" w:rsidRPr="002E414E" w:rsidRDefault="005D6342" w:rsidP="005D6342">
            <w:pPr>
              <w:autoSpaceDE w:val="0"/>
              <w:autoSpaceDN w:val="0"/>
              <w:adjustRightInd w:val="0"/>
              <w:spacing w:after="0" w:line="240" w:lineRule="auto"/>
              <w:rPr>
                <w:rFonts w:ascii="Century Gothic" w:hAnsi="Century Gothic" w:cs="Century Gothic"/>
                <w:color w:val="000000"/>
                <w:sz w:val="23"/>
                <w:szCs w:val="23"/>
              </w:rPr>
            </w:pPr>
            <w:r>
              <w:rPr>
                <w:rFonts w:ascii="Century Gothic" w:hAnsi="Century Gothic" w:cs="Century Gothic"/>
                <w:color w:val="000000"/>
                <w:sz w:val="23"/>
                <w:szCs w:val="23"/>
              </w:rPr>
              <w:tab/>
            </w:r>
            <w:r w:rsidR="002E414E" w:rsidRPr="002E414E">
              <w:rPr>
                <w:rFonts w:ascii="Century Gothic" w:hAnsi="Century Gothic" w:cs="Century Gothic"/>
                <w:color w:val="000000"/>
                <w:sz w:val="23"/>
                <w:szCs w:val="23"/>
              </w:rPr>
              <w:t>1 unit</w:t>
            </w:r>
          </w:p>
        </w:tc>
      </w:tr>
      <w:tr w:rsidR="002E414E" w:rsidRPr="002E414E" w14:paraId="27B1A9A4" w14:textId="77777777" w:rsidTr="000B2154">
        <w:trPr>
          <w:trHeight w:val="114"/>
        </w:trPr>
        <w:tc>
          <w:tcPr>
            <w:tcW w:w="6907" w:type="dxa"/>
          </w:tcPr>
          <w:p w14:paraId="3860C0AD" w14:textId="77777777" w:rsidR="002E414E" w:rsidRPr="002E414E" w:rsidRDefault="002E414E" w:rsidP="002E414E">
            <w:pPr>
              <w:autoSpaceDE w:val="0"/>
              <w:autoSpaceDN w:val="0"/>
              <w:adjustRightInd w:val="0"/>
              <w:spacing w:after="0" w:line="240" w:lineRule="auto"/>
              <w:rPr>
                <w:rFonts w:ascii="Century Gothic" w:hAnsi="Century Gothic" w:cs="Century Gothic"/>
                <w:color w:val="000000"/>
                <w:sz w:val="23"/>
                <w:szCs w:val="23"/>
              </w:rPr>
            </w:pPr>
            <w:r w:rsidRPr="002E414E">
              <w:rPr>
                <w:rFonts w:ascii="Century Gothic" w:hAnsi="Century Gothic" w:cs="Century Gothic"/>
                <w:color w:val="000000"/>
                <w:sz w:val="23"/>
                <w:szCs w:val="23"/>
              </w:rPr>
              <w:t xml:space="preserve">Bottle of lager/beer/cider (330ml, ABV 5%) </w:t>
            </w:r>
          </w:p>
        </w:tc>
        <w:tc>
          <w:tcPr>
            <w:tcW w:w="2268" w:type="dxa"/>
          </w:tcPr>
          <w:p w14:paraId="72CC6E55" w14:textId="2E065C46" w:rsidR="002E414E" w:rsidRPr="002E414E" w:rsidRDefault="005D6342" w:rsidP="005D6342">
            <w:pPr>
              <w:autoSpaceDE w:val="0"/>
              <w:autoSpaceDN w:val="0"/>
              <w:adjustRightInd w:val="0"/>
              <w:spacing w:after="0" w:line="240" w:lineRule="auto"/>
              <w:rPr>
                <w:rFonts w:ascii="Century Gothic" w:hAnsi="Century Gothic" w:cs="Century Gothic"/>
                <w:color w:val="000000"/>
                <w:sz w:val="23"/>
                <w:szCs w:val="23"/>
              </w:rPr>
            </w:pPr>
            <w:r>
              <w:rPr>
                <w:rFonts w:ascii="Century Gothic" w:hAnsi="Century Gothic" w:cs="Century Gothic"/>
                <w:color w:val="000000"/>
                <w:sz w:val="23"/>
                <w:szCs w:val="23"/>
              </w:rPr>
              <w:tab/>
            </w:r>
            <w:r w:rsidR="002E414E" w:rsidRPr="002E414E">
              <w:rPr>
                <w:rFonts w:ascii="Century Gothic" w:hAnsi="Century Gothic" w:cs="Century Gothic"/>
                <w:color w:val="000000"/>
                <w:sz w:val="23"/>
                <w:szCs w:val="23"/>
              </w:rPr>
              <w:t>1.7 units</w:t>
            </w:r>
          </w:p>
        </w:tc>
      </w:tr>
      <w:tr w:rsidR="002E414E" w:rsidRPr="002E414E" w14:paraId="5594135A" w14:textId="77777777" w:rsidTr="000B2154">
        <w:trPr>
          <w:trHeight w:val="114"/>
        </w:trPr>
        <w:tc>
          <w:tcPr>
            <w:tcW w:w="6907" w:type="dxa"/>
          </w:tcPr>
          <w:p w14:paraId="65C5CEAB" w14:textId="77777777" w:rsidR="002E414E" w:rsidRPr="002E414E" w:rsidRDefault="002E414E" w:rsidP="002E414E">
            <w:pPr>
              <w:autoSpaceDE w:val="0"/>
              <w:autoSpaceDN w:val="0"/>
              <w:adjustRightInd w:val="0"/>
              <w:spacing w:after="0" w:line="240" w:lineRule="auto"/>
              <w:rPr>
                <w:rFonts w:ascii="Century Gothic" w:hAnsi="Century Gothic" w:cs="Century Gothic"/>
                <w:color w:val="000000"/>
                <w:sz w:val="23"/>
                <w:szCs w:val="23"/>
              </w:rPr>
            </w:pPr>
            <w:r w:rsidRPr="002E414E">
              <w:rPr>
                <w:rFonts w:ascii="Century Gothic" w:hAnsi="Century Gothic" w:cs="Century Gothic"/>
                <w:color w:val="000000"/>
                <w:sz w:val="23"/>
                <w:szCs w:val="23"/>
              </w:rPr>
              <w:t xml:space="preserve">Can of lager/beer/cider (440ml, ABV 5.5%) </w:t>
            </w:r>
          </w:p>
        </w:tc>
        <w:tc>
          <w:tcPr>
            <w:tcW w:w="2268" w:type="dxa"/>
          </w:tcPr>
          <w:p w14:paraId="70966B02" w14:textId="3E2F19C9" w:rsidR="002E414E" w:rsidRPr="002E414E" w:rsidRDefault="002E414E" w:rsidP="005D6342">
            <w:pPr>
              <w:autoSpaceDE w:val="0"/>
              <w:autoSpaceDN w:val="0"/>
              <w:adjustRightInd w:val="0"/>
              <w:spacing w:after="0" w:line="240" w:lineRule="auto"/>
              <w:jc w:val="center"/>
              <w:rPr>
                <w:rFonts w:ascii="Century Gothic" w:hAnsi="Century Gothic" w:cs="Century Gothic"/>
                <w:color w:val="000000"/>
                <w:sz w:val="23"/>
                <w:szCs w:val="23"/>
              </w:rPr>
            </w:pPr>
            <w:r w:rsidRPr="002E414E">
              <w:rPr>
                <w:rFonts w:ascii="Century Gothic" w:hAnsi="Century Gothic" w:cs="Century Gothic"/>
                <w:color w:val="000000"/>
                <w:sz w:val="23"/>
                <w:szCs w:val="23"/>
              </w:rPr>
              <w:t>2 units</w:t>
            </w:r>
          </w:p>
        </w:tc>
      </w:tr>
      <w:tr w:rsidR="002E414E" w:rsidRPr="002E414E" w14:paraId="560DAEA1" w14:textId="77777777" w:rsidTr="000B2154">
        <w:trPr>
          <w:trHeight w:val="114"/>
        </w:trPr>
        <w:tc>
          <w:tcPr>
            <w:tcW w:w="6907" w:type="dxa"/>
          </w:tcPr>
          <w:p w14:paraId="2CB745A1" w14:textId="77777777" w:rsidR="002E414E" w:rsidRPr="002E414E" w:rsidRDefault="002E414E" w:rsidP="002E414E">
            <w:pPr>
              <w:autoSpaceDE w:val="0"/>
              <w:autoSpaceDN w:val="0"/>
              <w:adjustRightInd w:val="0"/>
              <w:spacing w:after="0" w:line="240" w:lineRule="auto"/>
              <w:rPr>
                <w:rFonts w:ascii="Century Gothic" w:hAnsi="Century Gothic" w:cs="Century Gothic"/>
                <w:color w:val="000000"/>
                <w:sz w:val="23"/>
                <w:szCs w:val="23"/>
              </w:rPr>
            </w:pPr>
            <w:r w:rsidRPr="002E414E">
              <w:rPr>
                <w:rFonts w:ascii="Century Gothic" w:hAnsi="Century Gothic" w:cs="Century Gothic"/>
                <w:color w:val="000000"/>
                <w:sz w:val="23"/>
                <w:szCs w:val="23"/>
              </w:rPr>
              <w:t xml:space="preserve">Pint of lower-strength lager/beer/cider (ABV 3.6%) </w:t>
            </w:r>
          </w:p>
        </w:tc>
        <w:tc>
          <w:tcPr>
            <w:tcW w:w="2268" w:type="dxa"/>
          </w:tcPr>
          <w:p w14:paraId="0DF6F47A" w14:textId="2FFD017F" w:rsidR="002E414E" w:rsidRPr="002E414E" w:rsidRDefault="002E414E" w:rsidP="005D6342">
            <w:pPr>
              <w:autoSpaceDE w:val="0"/>
              <w:autoSpaceDN w:val="0"/>
              <w:adjustRightInd w:val="0"/>
              <w:spacing w:after="0" w:line="240" w:lineRule="auto"/>
              <w:jc w:val="center"/>
              <w:rPr>
                <w:rFonts w:ascii="Century Gothic" w:hAnsi="Century Gothic" w:cs="Century Gothic"/>
                <w:color w:val="000000"/>
                <w:sz w:val="23"/>
                <w:szCs w:val="23"/>
              </w:rPr>
            </w:pPr>
            <w:r w:rsidRPr="002E414E">
              <w:rPr>
                <w:rFonts w:ascii="Century Gothic" w:hAnsi="Century Gothic" w:cs="Century Gothic"/>
                <w:color w:val="000000"/>
                <w:sz w:val="23"/>
                <w:szCs w:val="23"/>
              </w:rPr>
              <w:t>2 units</w:t>
            </w:r>
          </w:p>
        </w:tc>
      </w:tr>
      <w:tr w:rsidR="002E414E" w:rsidRPr="002E414E" w14:paraId="4895B57A" w14:textId="77777777" w:rsidTr="000B2154">
        <w:trPr>
          <w:trHeight w:val="114"/>
        </w:trPr>
        <w:tc>
          <w:tcPr>
            <w:tcW w:w="6907" w:type="dxa"/>
          </w:tcPr>
          <w:p w14:paraId="7CA56B74" w14:textId="77777777" w:rsidR="002E414E" w:rsidRPr="002E414E" w:rsidRDefault="002E414E" w:rsidP="002E414E">
            <w:pPr>
              <w:autoSpaceDE w:val="0"/>
              <w:autoSpaceDN w:val="0"/>
              <w:adjustRightInd w:val="0"/>
              <w:spacing w:after="0" w:line="240" w:lineRule="auto"/>
              <w:rPr>
                <w:rFonts w:ascii="Century Gothic" w:hAnsi="Century Gothic" w:cs="Century Gothic"/>
                <w:color w:val="000000"/>
                <w:sz w:val="23"/>
                <w:szCs w:val="23"/>
              </w:rPr>
            </w:pPr>
            <w:r w:rsidRPr="002E414E">
              <w:rPr>
                <w:rFonts w:ascii="Century Gothic" w:hAnsi="Century Gothic" w:cs="Century Gothic"/>
                <w:color w:val="000000"/>
                <w:sz w:val="23"/>
                <w:szCs w:val="23"/>
              </w:rPr>
              <w:t xml:space="preserve">Pint of higher-strength lager/beer/cider (ABV 5.2%) </w:t>
            </w:r>
          </w:p>
        </w:tc>
        <w:tc>
          <w:tcPr>
            <w:tcW w:w="2268" w:type="dxa"/>
          </w:tcPr>
          <w:p w14:paraId="71183427" w14:textId="182F37EF" w:rsidR="002E414E" w:rsidRPr="002E414E" w:rsidRDefault="002E414E" w:rsidP="005D6342">
            <w:pPr>
              <w:autoSpaceDE w:val="0"/>
              <w:autoSpaceDN w:val="0"/>
              <w:adjustRightInd w:val="0"/>
              <w:spacing w:after="0" w:line="240" w:lineRule="auto"/>
              <w:jc w:val="center"/>
              <w:rPr>
                <w:rFonts w:ascii="Century Gothic" w:hAnsi="Century Gothic" w:cs="Century Gothic"/>
                <w:color w:val="000000"/>
                <w:sz w:val="23"/>
                <w:szCs w:val="23"/>
              </w:rPr>
            </w:pPr>
            <w:r w:rsidRPr="002E414E">
              <w:rPr>
                <w:rFonts w:ascii="Century Gothic" w:hAnsi="Century Gothic" w:cs="Century Gothic"/>
                <w:color w:val="000000"/>
                <w:sz w:val="23"/>
                <w:szCs w:val="23"/>
              </w:rPr>
              <w:t>3 units</w:t>
            </w:r>
          </w:p>
        </w:tc>
      </w:tr>
      <w:tr w:rsidR="00151E27" w:rsidRPr="002E414E" w14:paraId="53C88F1B" w14:textId="77777777" w:rsidTr="000B2154">
        <w:trPr>
          <w:trHeight w:val="114"/>
        </w:trPr>
        <w:tc>
          <w:tcPr>
            <w:tcW w:w="6907" w:type="dxa"/>
          </w:tcPr>
          <w:p w14:paraId="3D6F25B6" w14:textId="77777777" w:rsidR="00151E27" w:rsidRPr="002E414E" w:rsidRDefault="00151E27" w:rsidP="00BC0965">
            <w:pPr>
              <w:autoSpaceDE w:val="0"/>
              <w:autoSpaceDN w:val="0"/>
              <w:adjustRightInd w:val="0"/>
              <w:spacing w:after="0" w:line="240" w:lineRule="auto"/>
              <w:rPr>
                <w:rFonts w:ascii="Century Gothic" w:hAnsi="Century Gothic" w:cs="Century Gothic"/>
                <w:color w:val="000000"/>
                <w:sz w:val="23"/>
                <w:szCs w:val="23"/>
              </w:rPr>
            </w:pPr>
            <w:r w:rsidRPr="002E414E">
              <w:rPr>
                <w:rFonts w:ascii="Century Gothic" w:hAnsi="Century Gothic" w:cs="Century Gothic"/>
                <w:color w:val="000000"/>
                <w:sz w:val="23"/>
                <w:szCs w:val="23"/>
              </w:rPr>
              <w:t xml:space="preserve">Alcopop (275ml, ABV 5.5%) </w:t>
            </w:r>
          </w:p>
        </w:tc>
        <w:tc>
          <w:tcPr>
            <w:tcW w:w="2268" w:type="dxa"/>
          </w:tcPr>
          <w:p w14:paraId="6C069680" w14:textId="450EC405" w:rsidR="00151E27" w:rsidRPr="002E414E" w:rsidRDefault="005D6342" w:rsidP="005D6342">
            <w:pPr>
              <w:autoSpaceDE w:val="0"/>
              <w:autoSpaceDN w:val="0"/>
              <w:adjustRightInd w:val="0"/>
              <w:spacing w:after="0" w:line="240" w:lineRule="auto"/>
              <w:rPr>
                <w:rFonts w:ascii="Century Gothic" w:hAnsi="Century Gothic" w:cs="Century Gothic"/>
                <w:color w:val="000000"/>
                <w:sz w:val="23"/>
                <w:szCs w:val="23"/>
              </w:rPr>
            </w:pPr>
            <w:r>
              <w:rPr>
                <w:rFonts w:ascii="Century Gothic" w:hAnsi="Century Gothic" w:cs="Century Gothic"/>
                <w:color w:val="000000"/>
                <w:sz w:val="23"/>
                <w:szCs w:val="23"/>
              </w:rPr>
              <w:tab/>
            </w:r>
            <w:r w:rsidR="00151E27" w:rsidRPr="002E414E">
              <w:rPr>
                <w:rFonts w:ascii="Century Gothic" w:hAnsi="Century Gothic" w:cs="Century Gothic"/>
                <w:color w:val="000000"/>
                <w:sz w:val="23"/>
                <w:szCs w:val="23"/>
              </w:rPr>
              <w:t>1.5 units</w:t>
            </w:r>
          </w:p>
        </w:tc>
      </w:tr>
    </w:tbl>
    <w:p w14:paraId="09A7F8D7" w14:textId="5B340A9A" w:rsidR="002E414E" w:rsidRPr="003B729B" w:rsidRDefault="00520B05" w:rsidP="002E414E">
      <w:pPr>
        <w:pStyle w:val="Default"/>
        <w:rPr>
          <w:b/>
          <w:bCs/>
          <w:sz w:val="28"/>
          <w:szCs w:val="28"/>
        </w:rPr>
      </w:pPr>
      <w:r>
        <w:rPr>
          <w:b/>
          <w:bCs/>
          <w:sz w:val="28"/>
          <w:szCs w:val="28"/>
        </w:rPr>
        <w:br/>
      </w:r>
      <w:r w:rsidR="008F1910" w:rsidRPr="003B729B">
        <w:rPr>
          <w:b/>
          <w:bCs/>
          <w:sz w:val="28"/>
          <w:szCs w:val="28"/>
        </w:rPr>
        <w:t>How do I know if I have a s</w:t>
      </w:r>
      <w:r w:rsidR="00133A21" w:rsidRPr="003B729B">
        <w:rPr>
          <w:b/>
          <w:bCs/>
          <w:sz w:val="28"/>
          <w:szCs w:val="28"/>
        </w:rPr>
        <w:t xml:space="preserve">erious </w:t>
      </w:r>
      <w:r w:rsidR="008F1910" w:rsidRPr="003B729B">
        <w:rPr>
          <w:b/>
          <w:bCs/>
          <w:sz w:val="28"/>
          <w:szCs w:val="28"/>
        </w:rPr>
        <w:t>problem with alcohol?</w:t>
      </w:r>
    </w:p>
    <w:p w14:paraId="4292B0D9" w14:textId="37E18052" w:rsidR="002E414E" w:rsidRDefault="00133A21" w:rsidP="002E414E">
      <w:pPr>
        <w:pStyle w:val="Default"/>
      </w:pPr>
      <w:r>
        <w:t xml:space="preserve">The most serious alcohol problem is </w:t>
      </w:r>
      <w:r w:rsidR="002E414E" w:rsidRPr="002E414E">
        <w:t>dependence, sometimes known as ‘alcoholism’</w:t>
      </w:r>
      <w:r>
        <w:t xml:space="preserve">. </w:t>
      </w:r>
      <w:r w:rsidR="00151E27">
        <w:t xml:space="preserve">You may be dependent on alcohol if </w:t>
      </w:r>
      <w:r w:rsidR="00641915">
        <w:t xml:space="preserve">you have experienced </w:t>
      </w:r>
      <w:r>
        <w:t xml:space="preserve">three </w:t>
      </w:r>
      <w:r w:rsidR="001A3A4A">
        <w:t xml:space="preserve">or </w:t>
      </w:r>
      <w:r>
        <w:t xml:space="preserve">more of </w:t>
      </w:r>
      <w:r w:rsidR="001A3A4A">
        <w:t xml:space="preserve">these </w:t>
      </w:r>
      <w:r w:rsidR="00641915">
        <w:t xml:space="preserve">problems at the same time during the </w:t>
      </w:r>
      <w:r>
        <w:t xml:space="preserve">past year: </w:t>
      </w:r>
    </w:p>
    <w:p w14:paraId="7D8BA763" w14:textId="77777777" w:rsidR="00151E27" w:rsidRPr="002E414E" w:rsidRDefault="00151E27" w:rsidP="002E414E">
      <w:pPr>
        <w:pStyle w:val="Default"/>
      </w:pPr>
    </w:p>
    <w:p w14:paraId="109740D0" w14:textId="095BACCA" w:rsidR="002E414E" w:rsidRPr="002E414E" w:rsidRDefault="001A3A4A" w:rsidP="002E414E">
      <w:pPr>
        <w:pStyle w:val="Default"/>
        <w:numPr>
          <w:ilvl w:val="0"/>
          <w:numId w:val="5"/>
        </w:numPr>
        <w:spacing w:after="54"/>
      </w:pPr>
      <w:r>
        <w:t xml:space="preserve">You have had a strong </w:t>
      </w:r>
      <w:r w:rsidR="002E414E" w:rsidRPr="002E414E">
        <w:t>desire to drink alcohol</w:t>
      </w:r>
      <w:r>
        <w:t xml:space="preserve"> that you can’t control.</w:t>
      </w:r>
      <w:r w:rsidR="002E414E" w:rsidRPr="002E414E">
        <w:t xml:space="preserve"> </w:t>
      </w:r>
    </w:p>
    <w:p w14:paraId="6F27C825" w14:textId="3DB5A0DA" w:rsidR="002E414E" w:rsidRPr="002E414E" w:rsidRDefault="001A3A4A" w:rsidP="002E414E">
      <w:pPr>
        <w:pStyle w:val="Default"/>
        <w:numPr>
          <w:ilvl w:val="0"/>
          <w:numId w:val="5"/>
        </w:numPr>
        <w:spacing w:after="54"/>
      </w:pPr>
      <w:r>
        <w:t>You have had u</w:t>
      </w:r>
      <w:r w:rsidR="00133A21">
        <w:t>npleasant w</w:t>
      </w:r>
      <w:r w:rsidR="002E414E" w:rsidRPr="002E414E">
        <w:t xml:space="preserve">ithdrawal symptoms when </w:t>
      </w:r>
      <w:r w:rsidR="00133A21">
        <w:t xml:space="preserve">you stop drinking or reduce your </w:t>
      </w:r>
      <w:r w:rsidR="002E414E" w:rsidRPr="002E414E">
        <w:t>alcohol use</w:t>
      </w:r>
      <w:r w:rsidR="00133A21">
        <w:t>.</w:t>
      </w:r>
      <w:r w:rsidR="002E414E" w:rsidRPr="002E414E">
        <w:t xml:space="preserve"> </w:t>
      </w:r>
    </w:p>
    <w:p w14:paraId="64362F72" w14:textId="3029546D" w:rsidR="002E414E" w:rsidRPr="002E414E" w:rsidRDefault="001A3A4A" w:rsidP="002E414E">
      <w:pPr>
        <w:pStyle w:val="Default"/>
        <w:numPr>
          <w:ilvl w:val="0"/>
          <w:numId w:val="5"/>
        </w:numPr>
        <w:spacing w:after="54"/>
      </w:pPr>
      <w:r>
        <w:t xml:space="preserve">You need </w:t>
      </w:r>
      <w:r w:rsidR="00133A21">
        <w:t>to drink more alcohol to achieve the same effect as before – called ‘t</w:t>
      </w:r>
      <w:r w:rsidR="002E414E" w:rsidRPr="002E414E">
        <w:t>olerance</w:t>
      </w:r>
      <w:r w:rsidR="00133A21">
        <w:t>’.</w:t>
      </w:r>
      <w:r w:rsidR="002E414E" w:rsidRPr="002E414E">
        <w:t xml:space="preserve"> </w:t>
      </w:r>
    </w:p>
    <w:p w14:paraId="0DC719EF" w14:textId="0AD51FDA" w:rsidR="002E414E" w:rsidRPr="002E414E" w:rsidRDefault="00133A21" w:rsidP="002E414E">
      <w:pPr>
        <w:pStyle w:val="Default"/>
        <w:numPr>
          <w:ilvl w:val="0"/>
          <w:numId w:val="5"/>
        </w:numPr>
        <w:spacing w:after="54"/>
      </w:pPr>
      <w:r>
        <w:t xml:space="preserve">Drinking alcohol </w:t>
      </w:r>
      <w:r w:rsidR="00641915">
        <w:t xml:space="preserve">has become </w:t>
      </w:r>
      <w:r>
        <w:t>more important</w:t>
      </w:r>
      <w:r w:rsidR="00D72F63">
        <w:t xml:space="preserve"> to you </w:t>
      </w:r>
      <w:r>
        <w:t xml:space="preserve">than </w:t>
      </w:r>
      <w:r w:rsidR="001A3A4A">
        <w:t xml:space="preserve">your </w:t>
      </w:r>
      <w:r>
        <w:t xml:space="preserve">other activities and </w:t>
      </w:r>
      <w:r w:rsidR="002E414E" w:rsidRPr="002E414E">
        <w:t>interests</w:t>
      </w:r>
      <w:r>
        <w:t>.</w:t>
      </w:r>
      <w:r w:rsidR="002E414E" w:rsidRPr="002E414E">
        <w:t xml:space="preserve"> </w:t>
      </w:r>
    </w:p>
    <w:p w14:paraId="104C2B68" w14:textId="5ACE1CEF" w:rsidR="002E414E" w:rsidRDefault="00133A21" w:rsidP="002E414E">
      <w:pPr>
        <w:pStyle w:val="Default"/>
        <w:numPr>
          <w:ilvl w:val="0"/>
          <w:numId w:val="5"/>
        </w:numPr>
        <w:spacing w:after="54"/>
      </w:pPr>
      <w:r>
        <w:t xml:space="preserve">You continue to drink alcohol even though you know it is harming your health. </w:t>
      </w:r>
    </w:p>
    <w:p w14:paraId="4A1259AB" w14:textId="77777777" w:rsidR="00133A21" w:rsidRPr="002E414E" w:rsidRDefault="00133A21" w:rsidP="00133A21">
      <w:pPr>
        <w:pStyle w:val="Default"/>
        <w:spacing w:after="54"/>
        <w:ind w:left="720"/>
      </w:pPr>
    </w:p>
    <w:p w14:paraId="2DFE76E0" w14:textId="59161766" w:rsidR="00A36D7A" w:rsidRPr="003B729B" w:rsidRDefault="003B729B" w:rsidP="002E414E">
      <w:pPr>
        <w:rPr>
          <w:rFonts w:ascii="Century Gothic" w:hAnsi="Century Gothic"/>
          <w:b/>
          <w:sz w:val="28"/>
          <w:szCs w:val="28"/>
        </w:rPr>
      </w:pPr>
      <w:r w:rsidRPr="003B729B">
        <w:rPr>
          <w:rFonts w:ascii="Century Gothic" w:hAnsi="Century Gothic"/>
          <w:b/>
          <w:sz w:val="28"/>
          <w:szCs w:val="28"/>
        </w:rPr>
        <w:t xml:space="preserve">How to reduce </w:t>
      </w:r>
      <w:r w:rsidR="00A36D7A" w:rsidRPr="003B729B">
        <w:rPr>
          <w:rFonts w:ascii="Century Gothic" w:hAnsi="Century Gothic"/>
          <w:b/>
          <w:sz w:val="28"/>
          <w:szCs w:val="28"/>
        </w:rPr>
        <w:t xml:space="preserve">your alcohol use safely </w:t>
      </w:r>
    </w:p>
    <w:p w14:paraId="7981C21F" w14:textId="3243C458" w:rsidR="00302CAA" w:rsidRDefault="003B729B" w:rsidP="00302CAA">
      <w:pPr>
        <w:rPr>
          <w:rFonts w:ascii="Century Gothic" w:hAnsi="Century Gothic"/>
          <w:sz w:val="24"/>
          <w:szCs w:val="24"/>
        </w:rPr>
      </w:pPr>
      <w:r w:rsidRPr="003B729B">
        <w:rPr>
          <w:rFonts w:ascii="Century Gothic" w:hAnsi="Century Gothic"/>
          <w:sz w:val="24"/>
          <w:szCs w:val="24"/>
        </w:rPr>
        <w:t xml:space="preserve">If you drink daily, your body can become dependent on </w:t>
      </w:r>
      <w:r w:rsidR="00D72F63">
        <w:rPr>
          <w:rFonts w:ascii="Century Gothic" w:hAnsi="Century Gothic"/>
          <w:sz w:val="24"/>
          <w:szCs w:val="24"/>
        </w:rPr>
        <w:t xml:space="preserve">the effects of </w:t>
      </w:r>
      <w:r w:rsidRPr="003B729B">
        <w:rPr>
          <w:rFonts w:ascii="Century Gothic" w:hAnsi="Century Gothic"/>
          <w:sz w:val="24"/>
          <w:szCs w:val="24"/>
        </w:rPr>
        <w:t>alcohol. When you stop drinking, your body reacts badly and you may experience very unpleasant withdrawal symptoms</w:t>
      </w:r>
      <w:r w:rsidR="00302CAA">
        <w:rPr>
          <w:rFonts w:ascii="Century Gothic" w:hAnsi="Century Gothic"/>
          <w:sz w:val="24"/>
          <w:szCs w:val="24"/>
        </w:rPr>
        <w:t xml:space="preserve">, such as: </w:t>
      </w:r>
    </w:p>
    <w:p w14:paraId="0DBF9E2D" w14:textId="0A3A3626" w:rsidR="00A31D2F" w:rsidRPr="00302CAA" w:rsidRDefault="00302CAA" w:rsidP="00302CAA">
      <w:pPr>
        <w:pStyle w:val="ListParagraph"/>
        <w:numPr>
          <w:ilvl w:val="0"/>
          <w:numId w:val="7"/>
        </w:numPr>
        <w:spacing w:after="0"/>
        <w:rPr>
          <w:rFonts w:ascii="Century Gothic" w:hAnsi="Century Gothic"/>
          <w:sz w:val="24"/>
          <w:szCs w:val="24"/>
        </w:rPr>
      </w:pPr>
      <w:r>
        <w:rPr>
          <w:rFonts w:ascii="Century Gothic" w:hAnsi="Century Gothic"/>
          <w:sz w:val="24"/>
          <w:szCs w:val="24"/>
        </w:rPr>
        <w:t xml:space="preserve"> </w:t>
      </w:r>
      <w:r w:rsidR="00A31D2F" w:rsidRPr="00302CAA">
        <w:rPr>
          <w:rFonts w:ascii="Century Gothic" w:hAnsi="Century Gothic"/>
          <w:sz w:val="24"/>
          <w:szCs w:val="24"/>
        </w:rPr>
        <w:t xml:space="preserve">tremors </w:t>
      </w:r>
    </w:p>
    <w:p w14:paraId="0B23DCC6" w14:textId="77777777" w:rsidR="00A31D2F" w:rsidRPr="00A31D2F" w:rsidRDefault="00A31D2F" w:rsidP="00302CAA">
      <w:pPr>
        <w:numPr>
          <w:ilvl w:val="0"/>
          <w:numId w:val="6"/>
        </w:numPr>
        <w:spacing w:after="0"/>
        <w:ind w:left="777" w:hanging="357"/>
        <w:rPr>
          <w:rFonts w:ascii="Century Gothic" w:hAnsi="Century Gothic"/>
          <w:sz w:val="24"/>
          <w:szCs w:val="24"/>
        </w:rPr>
      </w:pPr>
      <w:r w:rsidRPr="00A31D2F">
        <w:rPr>
          <w:rFonts w:ascii="Century Gothic" w:hAnsi="Century Gothic"/>
          <w:sz w:val="24"/>
          <w:szCs w:val="24"/>
        </w:rPr>
        <w:t xml:space="preserve">anxiety </w:t>
      </w:r>
    </w:p>
    <w:p w14:paraId="79D942C9" w14:textId="77777777" w:rsidR="00A31D2F" w:rsidRPr="00A31D2F" w:rsidRDefault="00A31D2F" w:rsidP="00A31D2F">
      <w:pPr>
        <w:numPr>
          <w:ilvl w:val="0"/>
          <w:numId w:val="6"/>
        </w:numPr>
        <w:spacing w:after="0"/>
        <w:ind w:left="777" w:hanging="357"/>
        <w:rPr>
          <w:rFonts w:ascii="Century Gothic" w:hAnsi="Century Gothic"/>
          <w:sz w:val="24"/>
          <w:szCs w:val="24"/>
        </w:rPr>
      </w:pPr>
      <w:r w:rsidRPr="00A31D2F">
        <w:rPr>
          <w:rFonts w:ascii="Century Gothic" w:hAnsi="Century Gothic"/>
          <w:sz w:val="24"/>
          <w:szCs w:val="24"/>
        </w:rPr>
        <w:t xml:space="preserve">nausea and/or vomiting </w:t>
      </w:r>
    </w:p>
    <w:p w14:paraId="1EE41554" w14:textId="77777777" w:rsidR="00A31D2F" w:rsidRPr="00A31D2F" w:rsidRDefault="00A31D2F" w:rsidP="00A31D2F">
      <w:pPr>
        <w:numPr>
          <w:ilvl w:val="0"/>
          <w:numId w:val="6"/>
        </w:numPr>
        <w:spacing w:after="0"/>
        <w:ind w:left="777" w:hanging="357"/>
        <w:rPr>
          <w:rFonts w:ascii="Century Gothic" w:hAnsi="Century Gothic"/>
          <w:sz w:val="24"/>
          <w:szCs w:val="24"/>
        </w:rPr>
      </w:pPr>
      <w:r w:rsidRPr="00A31D2F">
        <w:rPr>
          <w:rFonts w:ascii="Century Gothic" w:hAnsi="Century Gothic"/>
          <w:sz w:val="24"/>
          <w:szCs w:val="24"/>
        </w:rPr>
        <w:t xml:space="preserve">headache </w:t>
      </w:r>
    </w:p>
    <w:p w14:paraId="2F12F82E" w14:textId="77777777" w:rsidR="00A31D2F" w:rsidRPr="00A31D2F" w:rsidRDefault="00A31D2F" w:rsidP="00A31D2F">
      <w:pPr>
        <w:numPr>
          <w:ilvl w:val="0"/>
          <w:numId w:val="6"/>
        </w:numPr>
        <w:spacing w:after="0"/>
        <w:ind w:left="777" w:hanging="357"/>
        <w:rPr>
          <w:rFonts w:ascii="Century Gothic" w:hAnsi="Century Gothic"/>
          <w:sz w:val="24"/>
          <w:szCs w:val="24"/>
        </w:rPr>
      </w:pPr>
      <w:r w:rsidRPr="00A31D2F">
        <w:rPr>
          <w:rFonts w:ascii="Century Gothic" w:hAnsi="Century Gothic"/>
          <w:sz w:val="24"/>
          <w:szCs w:val="24"/>
        </w:rPr>
        <w:t xml:space="preserve">increased heart rate </w:t>
      </w:r>
    </w:p>
    <w:p w14:paraId="05C7CD30" w14:textId="77777777" w:rsidR="00A31D2F" w:rsidRPr="00A31D2F" w:rsidRDefault="00A31D2F" w:rsidP="00A31D2F">
      <w:pPr>
        <w:numPr>
          <w:ilvl w:val="0"/>
          <w:numId w:val="6"/>
        </w:numPr>
        <w:spacing w:after="0"/>
        <w:ind w:left="777" w:hanging="357"/>
        <w:rPr>
          <w:rFonts w:ascii="Century Gothic" w:hAnsi="Century Gothic"/>
          <w:sz w:val="24"/>
          <w:szCs w:val="24"/>
        </w:rPr>
      </w:pPr>
      <w:r w:rsidRPr="00A31D2F">
        <w:rPr>
          <w:rFonts w:ascii="Century Gothic" w:hAnsi="Century Gothic"/>
          <w:sz w:val="24"/>
          <w:szCs w:val="24"/>
        </w:rPr>
        <w:t>sweating</w:t>
      </w:r>
    </w:p>
    <w:p w14:paraId="5D17610F" w14:textId="77777777" w:rsidR="00A31D2F" w:rsidRPr="00A31D2F" w:rsidRDefault="00A31D2F" w:rsidP="00A31D2F">
      <w:pPr>
        <w:numPr>
          <w:ilvl w:val="0"/>
          <w:numId w:val="6"/>
        </w:numPr>
        <w:spacing w:after="0"/>
        <w:ind w:left="777" w:hanging="357"/>
        <w:rPr>
          <w:rFonts w:ascii="Century Gothic" w:hAnsi="Century Gothic"/>
          <w:sz w:val="24"/>
          <w:szCs w:val="24"/>
        </w:rPr>
      </w:pPr>
      <w:r w:rsidRPr="00A31D2F">
        <w:rPr>
          <w:rFonts w:ascii="Century Gothic" w:hAnsi="Century Gothic"/>
          <w:sz w:val="24"/>
          <w:szCs w:val="24"/>
        </w:rPr>
        <w:t xml:space="preserve">irritability </w:t>
      </w:r>
    </w:p>
    <w:p w14:paraId="64F3663F" w14:textId="77777777" w:rsidR="00A31D2F" w:rsidRPr="00A31D2F" w:rsidRDefault="00A31D2F" w:rsidP="00A31D2F">
      <w:pPr>
        <w:numPr>
          <w:ilvl w:val="0"/>
          <w:numId w:val="6"/>
        </w:numPr>
        <w:spacing w:after="0"/>
        <w:ind w:left="777" w:hanging="357"/>
        <w:rPr>
          <w:rFonts w:ascii="Century Gothic" w:hAnsi="Century Gothic"/>
          <w:sz w:val="24"/>
          <w:szCs w:val="24"/>
        </w:rPr>
      </w:pPr>
      <w:r w:rsidRPr="00A31D2F">
        <w:rPr>
          <w:rFonts w:ascii="Century Gothic" w:hAnsi="Century Gothic"/>
          <w:sz w:val="24"/>
          <w:szCs w:val="24"/>
        </w:rPr>
        <w:t xml:space="preserve">confusion </w:t>
      </w:r>
    </w:p>
    <w:p w14:paraId="68A66B02" w14:textId="0B5C919B" w:rsidR="00A31D2F" w:rsidRPr="00A31D2F" w:rsidRDefault="00520B05" w:rsidP="00A31D2F">
      <w:pPr>
        <w:numPr>
          <w:ilvl w:val="0"/>
          <w:numId w:val="6"/>
        </w:numPr>
        <w:spacing w:after="0"/>
        <w:ind w:left="777" w:hanging="357"/>
        <w:rPr>
          <w:rFonts w:ascii="Century Gothic" w:hAnsi="Century Gothic"/>
          <w:sz w:val="24"/>
          <w:szCs w:val="24"/>
        </w:rPr>
      </w:pPr>
      <w:r>
        <w:rPr>
          <w:rFonts w:ascii="Century Gothic" w:hAnsi="Century Gothic"/>
          <w:sz w:val="24"/>
          <w:szCs w:val="24"/>
        </w:rPr>
        <w:t xml:space="preserve">problems with sleep - </w:t>
      </w:r>
      <w:r w:rsidR="00A31D2F" w:rsidRPr="00A31D2F">
        <w:rPr>
          <w:rFonts w:ascii="Century Gothic" w:hAnsi="Century Gothic"/>
          <w:sz w:val="24"/>
          <w:szCs w:val="24"/>
        </w:rPr>
        <w:t>insomnia</w:t>
      </w:r>
      <w:r>
        <w:rPr>
          <w:rFonts w:ascii="Century Gothic" w:hAnsi="Century Gothic"/>
          <w:sz w:val="24"/>
          <w:szCs w:val="24"/>
        </w:rPr>
        <w:t>/nightmares</w:t>
      </w:r>
    </w:p>
    <w:p w14:paraId="66DF4E24" w14:textId="336D9829" w:rsidR="00302CAA" w:rsidRPr="00302CAA" w:rsidRDefault="00FF26CB" w:rsidP="00302CAA">
      <w:pPr>
        <w:rPr>
          <w:rFonts w:ascii="Century Gothic" w:hAnsi="Century Gothic"/>
          <w:sz w:val="24"/>
          <w:szCs w:val="24"/>
        </w:rPr>
      </w:pPr>
      <w:r>
        <w:rPr>
          <w:rFonts w:ascii="Century Gothic" w:hAnsi="Century Gothic"/>
          <w:sz w:val="24"/>
          <w:szCs w:val="24"/>
        </w:rPr>
        <w:lastRenderedPageBreak/>
        <w:t xml:space="preserve">Some people may </w:t>
      </w:r>
      <w:r w:rsidR="00302CAA">
        <w:rPr>
          <w:rFonts w:ascii="Century Gothic" w:hAnsi="Century Gothic"/>
          <w:sz w:val="24"/>
          <w:szCs w:val="24"/>
        </w:rPr>
        <w:t xml:space="preserve">experience a very severe </w:t>
      </w:r>
      <w:r w:rsidR="00302CAA" w:rsidRPr="00302CAA">
        <w:rPr>
          <w:rFonts w:ascii="Century Gothic" w:hAnsi="Century Gothic"/>
          <w:sz w:val="24"/>
          <w:szCs w:val="24"/>
        </w:rPr>
        <w:t xml:space="preserve">withdrawal </w:t>
      </w:r>
      <w:r w:rsidR="00302CAA">
        <w:rPr>
          <w:rFonts w:ascii="Century Gothic" w:hAnsi="Century Gothic"/>
          <w:sz w:val="24"/>
          <w:szCs w:val="24"/>
        </w:rPr>
        <w:t xml:space="preserve">syndrome called </w:t>
      </w:r>
      <w:r w:rsidR="00302CAA" w:rsidRPr="008F179F">
        <w:rPr>
          <w:rFonts w:ascii="Century Gothic" w:hAnsi="Century Gothic"/>
          <w:i/>
          <w:sz w:val="24"/>
          <w:szCs w:val="24"/>
        </w:rPr>
        <w:t>Delirium Tremens</w:t>
      </w:r>
      <w:r w:rsidR="00302CAA" w:rsidRPr="00302CAA">
        <w:rPr>
          <w:rFonts w:ascii="Century Gothic" w:hAnsi="Century Gothic"/>
          <w:sz w:val="24"/>
          <w:szCs w:val="24"/>
        </w:rPr>
        <w:t xml:space="preserve"> whose symptoms include: </w:t>
      </w:r>
    </w:p>
    <w:p w14:paraId="1FC59D89" w14:textId="77777777" w:rsidR="00302CAA" w:rsidRPr="00302CAA" w:rsidRDefault="00302CAA" w:rsidP="00302CAA">
      <w:pPr>
        <w:numPr>
          <w:ilvl w:val="0"/>
          <w:numId w:val="5"/>
        </w:numPr>
        <w:spacing w:after="0"/>
        <w:ind w:left="714" w:hanging="357"/>
        <w:rPr>
          <w:rFonts w:ascii="Century Gothic" w:hAnsi="Century Gothic"/>
          <w:sz w:val="24"/>
          <w:szCs w:val="24"/>
        </w:rPr>
      </w:pPr>
      <w:r w:rsidRPr="00302CAA">
        <w:rPr>
          <w:rFonts w:ascii="Century Gothic" w:hAnsi="Century Gothic"/>
          <w:sz w:val="24"/>
          <w:szCs w:val="24"/>
        </w:rPr>
        <w:t xml:space="preserve">extreme confusion and agitation </w:t>
      </w:r>
    </w:p>
    <w:p w14:paraId="7B395E2B" w14:textId="77777777" w:rsidR="00302CAA" w:rsidRPr="00302CAA" w:rsidRDefault="00302CAA" w:rsidP="00302CAA">
      <w:pPr>
        <w:numPr>
          <w:ilvl w:val="0"/>
          <w:numId w:val="5"/>
        </w:numPr>
        <w:spacing w:after="0"/>
        <w:ind w:left="714" w:hanging="357"/>
        <w:rPr>
          <w:rFonts w:ascii="Century Gothic" w:hAnsi="Century Gothic"/>
          <w:sz w:val="24"/>
          <w:szCs w:val="24"/>
        </w:rPr>
      </w:pPr>
      <w:r w:rsidRPr="00302CAA">
        <w:rPr>
          <w:rFonts w:ascii="Century Gothic" w:hAnsi="Century Gothic"/>
          <w:sz w:val="24"/>
          <w:szCs w:val="24"/>
        </w:rPr>
        <w:t xml:space="preserve">fever </w:t>
      </w:r>
    </w:p>
    <w:p w14:paraId="43756B14" w14:textId="1D6881D9" w:rsidR="009D6ACE" w:rsidRDefault="00302CAA" w:rsidP="009D6ACE">
      <w:pPr>
        <w:numPr>
          <w:ilvl w:val="0"/>
          <w:numId w:val="5"/>
        </w:numPr>
        <w:spacing w:after="0"/>
        <w:ind w:left="714" w:hanging="357"/>
        <w:rPr>
          <w:rFonts w:ascii="Century Gothic" w:hAnsi="Century Gothic"/>
          <w:sz w:val="24"/>
          <w:szCs w:val="24"/>
        </w:rPr>
      </w:pPr>
      <w:r w:rsidRPr="00302CAA">
        <w:rPr>
          <w:rFonts w:ascii="Century Gothic" w:hAnsi="Century Gothic"/>
          <w:sz w:val="24"/>
          <w:szCs w:val="24"/>
        </w:rPr>
        <w:t xml:space="preserve">seizures </w:t>
      </w:r>
    </w:p>
    <w:p w14:paraId="4D4A142F" w14:textId="729C4627" w:rsidR="009D6ACE" w:rsidRPr="009D6ACE" w:rsidRDefault="009D6ACE" w:rsidP="009D6ACE">
      <w:pPr>
        <w:numPr>
          <w:ilvl w:val="0"/>
          <w:numId w:val="5"/>
        </w:numPr>
        <w:spacing w:after="0"/>
        <w:ind w:left="714" w:hanging="357"/>
        <w:rPr>
          <w:rFonts w:ascii="Century Gothic" w:hAnsi="Century Gothic"/>
          <w:sz w:val="24"/>
          <w:szCs w:val="24"/>
        </w:rPr>
      </w:pPr>
      <w:r w:rsidRPr="009419A3">
        <w:rPr>
          <w:rFonts w:ascii="Century Gothic" w:hAnsi="Century Gothic"/>
          <w:sz w:val="24"/>
          <w:szCs w:val="24"/>
        </w:rPr>
        <w:t>hallucinations - seeing hearing or feeling things that don't exist outside of your mind</w:t>
      </w:r>
      <w:r w:rsidR="009419A3">
        <w:rPr>
          <w:rFonts w:ascii="Century Gothic" w:hAnsi="Century Gothic"/>
          <w:sz w:val="24"/>
          <w:szCs w:val="24"/>
        </w:rPr>
        <w:t>.</w:t>
      </w:r>
      <w:r w:rsidR="009419A3" w:rsidRPr="009419A3">
        <w:rPr>
          <w:rFonts w:ascii="Century Gothic" w:hAnsi="Century Gothic"/>
          <w:sz w:val="24"/>
          <w:szCs w:val="24"/>
        </w:rPr>
        <w:t xml:space="preserve"> </w:t>
      </w:r>
      <w:r w:rsidR="009419A3">
        <w:rPr>
          <w:rFonts w:ascii="Century Gothic" w:hAnsi="Century Gothic"/>
          <w:sz w:val="24"/>
          <w:szCs w:val="24"/>
        </w:rPr>
        <w:t>T</w:t>
      </w:r>
      <w:r w:rsidR="009419A3" w:rsidRPr="009419A3">
        <w:rPr>
          <w:rFonts w:ascii="Century Gothic" w:hAnsi="Century Gothic"/>
          <w:sz w:val="24"/>
          <w:szCs w:val="24"/>
        </w:rPr>
        <w:t>hese can include</w:t>
      </w:r>
      <w:r w:rsidR="00C8162E">
        <w:rPr>
          <w:rFonts w:ascii="Century Gothic" w:hAnsi="Century Gothic"/>
          <w:sz w:val="24"/>
          <w:szCs w:val="24"/>
        </w:rPr>
        <w:t>:</w:t>
      </w:r>
    </w:p>
    <w:p w14:paraId="0E59C383" w14:textId="02AFCE2B" w:rsidR="00302CAA" w:rsidRPr="00302CAA" w:rsidRDefault="00302CAA" w:rsidP="009419A3">
      <w:pPr>
        <w:numPr>
          <w:ilvl w:val="1"/>
          <w:numId w:val="5"/>
        </w:numPr>
        <w:spacing w:after="0"/>
        <w:rPr>
          <w:rFonts w:ascii="Century Gothic" w:hAnsi="Century Gothic"/>
          <w:sz w:val="24"/>
          <w:szCs w:val="24"/>
        </w:rPr>
      </w:pPr>
      <w:r w:rsidRPr="00302CAA">
        <w:rPr>
          <w:rFonts w:ascii="Century Gothic" w:hAnsi="Century Gothic"/>
          <w:sz w:val="24"/>
          <w:szCs w:val="24"/>
        </w:rPr>
        <w:t xml:space="preserve">itching, burning, spiders crawling across your skin </w:t>
      </w:r>
    </w:p>
    <w:p w14:paraId="24AE2EFD" w14:textId="329D656D" w:rsidR="00302CAA" w:rsidRPr="00302CAA" w:rsidRDefault="00302CAA" w:rsidP="009419A3">
      <w:pPr>
        <w:numPr>
          <w:ilvl w:val="1"/>
          <w:numId w:val="5"/>
        </w:numPr>
        <w:spacing w:after="0"/>
        <w:rPr>
          <w:rFonts w:ascii="Century Gothic" w:hAnsi="Century Gothic"/>
          <w:sz w:val="24"/>
          <w:szCs w:val="24"/>
        </w:rPr>
      </w:pPr>
      <w:r w:rsidRPr="00302CAA">
        <w:rPr>
          <w:rFonts w:ascii="Century Gothic" w:hAnsi="Century Gothic"/>
          <w:sz w:val="24"/>
          <w:szCs w:val="24"/>
        </w:rPr>
        <w:t>hearing non-existent sounds, voices or music</w:t>
      </w:r>
    </w:p>
    <w:p w14:paraId="494D74CE" w14:textId="018BE6EC" w:rsidR="00302CAA" w:rsidRPr="00302CAA" w:rsidRDefault="00302CAA" w:rsidP="009419A3">
      <w:pPr>
        <w:numPr>
          <w:ilvl w:val="1"/>
          <w:numId w:val="5"/>
        </w:numPr>
        <w:spacing w:after="0"/>
        <w:rPr>
          <w:rFonts w:ascii="Century Gothic" w:hAnsi="Century Gothic"/>
          <w:sz w:val="24"/>
          <w:szCs w:val="24"/>
        </w:rPr>
      </w:pPr>
      <w:r w:rsidRPr="00302CAA">
        <w:rPr>
          <w:rFonts w:ascii="Century Gothic" w:hAnsi="Century Gothic"/>
          <w:sz w:val="24"/>
          <w:szCs w:val="24"/>
        </w:rPr>
        <w:t>seeing non-existent images, televisions, or people</w:t>
      </w:r>
    </w:p>
    <w:p w14:paraId="322F97CC" w14:textId="77777777" w:rsidR="00302CAA" w:rsidRDefault="00302CAA" w:rsidP="00A31D2F">
      <w:pPr>
        <w:rPr>
          <w:rFonts w:ascii="Century Gothic" w:hAnsi="Century Gothic"/>
          <w:sz w:val="24"/>
          <w:szCs w:val="24"/>
        </w:rPr>
      </w:pPr>
    </w:p>
    <w:p w14:paraId="57BEB6C8" w14:textId="3313E6CB" w:rsidR="00302CAA" w:rsidRPr="00302CAA" w:rsidRDefault="00302CAA" w:rsidP="00302CAA">
      <w:pPr>
        <w:rPr>
          <w:rFonts w:ascii="Century Gothic" w:hAnsi="Century Gothic"/>
          <w:b/>
          <w:bCs/>
          <w:sz w:val="24"/>
          <w:szCs w:val="24"/>
        </w:rPr>
      </w:pPr>
      <w:r w:rsidRPr="00302CAA">
        <w:rPr>
          <w:rFonts w:ascii="Century Gothic" w:hAnsi="Century Gothic"/>
          <w:b/>
          <w:bCs/>
          <w:sz w:val="24"/>
          <w:szCs w:val="24"/>
        </w:rPr>
        <w:t>Manage your symptoms</w:t>
      </w:r>
      <w:r w:rsidR="008F179F">
        <w:rPr>
          <w:rFonts w:ascii="Century Gothic" w:hAnsi="Century Gothic"/>
          <w:b/>
          <w:bCs/>
          <w:sz w:val="24"/>
          <w:szCs w:val="24"/>
        </w:rPr>
        <w:t xml:space="preserve"> safely</w:t>
      </w:r>
    </w:p>
    <w:p w14:paraId="54F33407" w14:textId="126E3949" w:rsidR="008F179F" w:rsidRPr="00BD532C" w:rsidRDefault="00FF26CB" w:rsidP="008F179F">
      <w:pPr>
        <w:spacing w:after="0"/>
        <w:rPr>
          <w:rFonts w:ascii="Century Gothic" w:hAnsi="Century Gothic" w:cs="Century Gothic"/>
          <w:b/>
          <w:bCs/>
          <w:i/>
          <w:color w:val="000000"/>
          <w:sz w:val="24"/>
          <w:szCs w:val="24"/>
        </w:rPr>
      </w:pPr>
      <w:r w:rsidRPr="00BD532C">
        <w:rPr>
          <w:rFonts w:ascii="Century Gothic" w:hAnsi="Century Gothic" w:cs="Century Gothic"/>
          <w:b/>
          <w:bCs/>
          <w:i/>
          <w:color w:val="000000"/>
          <w:sz w:val="24"/>
          <w:szCs w:val="24"/>
        </w:rPr>
        <w:t>G</w:t>
      </w:r>
      <w:r w:rsidR="008F179F" w:rsidRPr="00BD532C">
        <w:rPr>
          <w:rFonts w:ascii="Century Gothic" w:hAnsi="Century Gothic" w:cs="Century Gothic"/>
          <w:b/>
          <w:bCs/>
          <w:i/>
          <w:color w:val="000000"/>
          <w:sz w:val="24"/>
          <w:szCs w:val="24"/>
        </w:rPr>
        <w:t>o slow</w:t>
      </w:r>
    </w:p>
    <w:p w14:paraId="29986848" w14:textId="77777777" w:rsidR="00BD532C" w:rsidRDefault="00BD532C" w:rsidP="008F179F">
      <w:pPr>
        <w:spacing w:after="0"/>
        <w:rPr>
          <w:rFonts w:ascii="Century Gothic" w:hAnsi="Century Gothic" w:cs="Century Gothic"/>
          <w:i/>
          <w:color w:val="000000"/>
          <w:sz w:val="24"/>
          <w:szCs w:val="24"/>
        </w:rPr>
      </w:pPr>
    </w:p>
    <w:p w14:paraId="61A5BF10" w14:textId="6F0EC26D" w:rsidR="00302CAA" w:rsidRPr="00302CAA" w:rsidRDefault="00A36D7A" w:rsidP="008F179F">
      <w:pPr>
        <w:spacing w:after="0"/>
        <w:rPr>
          <w:rFonts w:ascii="Century Gothic" w:hAnsi="Century Gothic" w:cs="Century Gothic"/>
          <w:color w:val="000000"/>
          <w:sz w:val="24"/>
          <w:szCs w:val="24"/>
        </w:rPr>
      </w:pPr>
      <w:r>
        <w:rPr>
          <w:rFonts w:ascii="Century Gothic" w:hAnsi="Century Gothic" w:cs="Century Gothic"/>
          <w:color w:val="000000"/>
          <w:sz w:val="24"/>
          <w:szCs w:val="24"/>
        </w:rPr>
        <w:t xml:space="preserve">To minimise </w:t>
      </w:r>
      <w:r w:rsidR="00FF26CB">
        <w:rPr>
          <w:rFonts w:ascii="Century Gothic" w:hAnsi="Century Gothic" w:cs="Century Gothic"/>
          <w:color w:val="000000"/>
          <w:sz w:val="24"/>
          <w:szCs w:val="24"/>
        </w:rPr>
        <w:t xml:space="preserve">withdrawal </w:t>
      </w:r>
      <w:r w:rsidR="00E21994">
        <w:rPr>
          <w:rFonts w:ascii="Century Gothic" w:hAnsi="Century Gothic" w:cs="Century Gothic"/>
          <w:color w:val="000000"/>
          <w:sz w:val="24"/>
          <w:szCs w:val="24"/>
        </w:rPr>
        <w:t>symptoms,</w:t>
      </w:r>
      <w:r w:rsidR="00A31D2F">
        <w:rPr>
          <w:rFonts w:ascii="Century Gothic" w:hAnsi="Century Gothic" w:cs="Century Gothic"/>
          <w:color w:val="000000"/>
          <w:sz w:val="24"/>
          <w:szCs w:val="24"/>
        </w:rPr>
        <w:t xml:space="preserve"> you should reduce your al</w:t>
      </w:r>
      <w:r>
        <w:rPr>
          <w:rFonts w:ascii="Century Gothic" w:hAnsi="Century Gothic" w:cs="Century Gothic"/>
          <w:color w:val="000000"/>
          <w:sz w:val="24"/>
          <w:szCs w:val="24"/>
        </w:rPr>
        <w:t xml:space="preserve">cohol intake slowly over a period of time. You should </w:t>
      </w:r>
      <w:r w:rsidRPr="00A36D7A">
        <w:rPr>
          <w:rFonts w:ascii="Century Gothic" w:hAnsi="Century Gothic" w:cs="Century Gothic"/>
          <w:color w:val="000000"/>
          <w:sz w:val="24"/>
          <w:szCs w:val="24"/>
        </w:rPr>
        <w:t xml:space="preserve">reduce no more than 2 units over two days, or one unit per day. </w:t>
      </w:r>
    </w:p>
    <w:p w14:paraId="430F75CF" w14:textId="77777777" w:rsidR="00FF26CB" w:rsidRDefault="00FF26CB" w:rsidP="00FF26CB">
      <w:pPr>
        <w:autoSpaceDE w:val="0"/>
        <w:autoSpaceDN w:val="0"/>
        <w:adjustRightInd w:val="0"/>
        <w:spacing w:after="0" w:line="240" w:lineRule="auto"/>
        <w:rPr>
          <w:rFonts w:ascii="Century Gothic" w:hAnsi="Century Gothic" w:cs="Century Gothic"/>
          <w:bCs/>
          <w:color w:val="000000"/>
          <w:sz w:val="24"/>
          <w:szCs w:val="24"/>
        </w:rPr>
      </w:pPr>
    </w:p>
    <w:p w14:paraId="6D14F7B1" w14:textId="56E565ED" w:rsidR="00FF26CB" w:rsidRPr="00BD532C" w:rsidRDefault="00FF26CB" w:rsidP="00FF26CB">
      <w:pPr>
        <w:autoSpaceDE w:val="0"/>
        <w:autoSpaceDN w:val="0"/>
        <w:adjustRightInd w:val="0"/>
        <w:spacing w:after="0" w:line="240" w:lineRule="auto"/>
        <w:rPr>
          <w:rFonts w:ascii="Century Gothic" w:hAnsi="Century Gothic" w:cs="Century Gothic"/>
          <w:b/>
          <w:i/>
          <w:color w:val="000000"/>
          <w:sz w:val="24"/>
          <w:szCs w:val="24"/>
        </w:rPr>
      </w:pPr>
      <w:r w:rsidRPr="00BD532C">
        <w:rPr>
          <w:rFonts w:ascii="Century Gothic" w:hAnsi="Century Gothic" w:cs="Century Gothic"/>
          <w:b/>
          <w:i/>
          <w:color w:val="000000"/>
          <w:sz w:val="24"/>
          <w:szCs w:val="24"/>
        </w:rPr>
        <w:t>Manage morning symptoms</w:t>
      </w:r>
    </w:p>
    <w:p w14:paraId="398411C9" w14:textId="77777777" w:rsidR="00BD532C" w:rsidRDefault="00BD532C" w:rsidP="00FF26CB">
      <w:pPr>
        <w:autoSpaceDE w:val="0"/>
        <w:autoSpaceDN w:val="0"/>
        <w:adjustRightInd w:val="0"/>
        <w:spacing w:after="0" w:line="240" w:lineRule="auto"/>
        <w:rPr>
          <w:rFonts w:ascii="Century Gothic" w:hAnsi="Century Gothic" w:cs="Century Gothic"/>
          <w:bCs/>
          <w:i/>
          <w:color w:val="000000"/>
          <w:sz w:val="24"/>
          <w:szCs w:val="24"/>
        </w:rPr>
      </w:pPr>
    </w:p>
    <w:p w14:paraId="5AABA99C" w14:textId="09294998" w:rsidR="00FF26CB" w:rsidRPr="00FF26CB" w:rsidRDefault="00FF26CB" w:rsidP="00FF26CB">
      <w:pPr>
        <w:autoSpaceDE w:val="0"/>
        <w:autoSpaceDN w:val="0"/>
        <w:adjustRightInd w:val="0"/>
        <w:spacing w:after="0" w:line="240" w:lineRule="auto"/>
        <w:rPr>
          <w:rFonts w:ascii="Century Gothic" w:hAnsi="Century Gothic" w:cs="Century Gothic"/>
          <w:bCs/>
          <w:color w:val="000000"/>
          <w:sz w:val="24"/>
          <w:szCs w:val="24"/>
        </w:rPr>
      </w:pPr>
      <w:r w:rsidRPr="00FF26CB">
        <w:rPr>
          <w:rFonts w:ascii="Century Gothic" w:hAnsi="Century Gothic" w:cs="Century Gothic"/>
          <w:bCs/>
          <w:color w:val="000000"/>
          <w:sz w:val="24"/>
          <w:szCs w:val="24"/>
        </w:rPr>
        <w:t xml:space="preserve">Symptoms may be worse in the mornings as you will have less alcohol in your blood. If you normally have an alcoholic drink in the morning, you should continue to do so, but not </w:t>
      </w:r>
      <w:r w:rsidR="008F179F">
        <w:rPr>
          <w:rFonts w:ascii="Century Gothic" w:hAnsi="Century Gothic" w:cs="Century Gothic"/>
          <w:bCs/>
          <w:color w:val="000000"/>
          <w:sz w:val="24"/>
          <w:szCs w:val="24"/>
        </w:rPr>
        <w:t xml:space="preserve">drink </w:t>
      </w:r>
      <w:r w:rsidRPr="00FF26CB">
        <w:rPr>
          <w:rFonts w:ascii="Century Gothic" w:hAnsi="Century Gothic" w:cs="Century Gothic"/>
          <w:bCs/>
          <w:color w:val="000000"/>
          <w:sz w:val="24"/>
          <w:szCs w:val="24"/>
        </w:rPr>
        <w:t xml:space="preserve">as much. </w:t>
      </w:r>
    </w:p>
    <w:p w14:paraId="43276DCA" w14:textId="77777777" w:rsidR="00FF26CB" w:rsidRPr="00BD532C" w:rsidRDefault="00FF26CB" w:rsidP="00FF26CB">
      <w:pPr>
        <w:autoSpaceDE w:val="0"/>
        <w:autoSpaceDN w:val="0"/>
        <w:adjustRightInd w:val="0"/>
        <w:spacing w:after="0" w:line="240" w:lineRule="auto"/>
        <w:rPr>
          <w:rFonts w:ascii="Century Gothic" w:hAnsi="Century Gothic" w:cs="Century Gothic"/>
          <w:b/>
          <w:color w:val="000000"/>
          <w:sz w:val="24"/>
          <w:szCs w:val="24"/>
        </w:rPr>
      </w:pPr>
    </w:p>
    <w:p w14:paraId="0A114EB6" w14:textId="1AAB19F3" w:rsidR="00FF26CB" w:rsidRPr="00BD532C" w:rsidRDefault="00FF26CB" w:rsidP="00FF26CB">
      <w:pPr>
        <w:autoSpaceDE w:val="0"/>
        <w:autoSpaceDN w:val="0"/>
        <w:adjustRightInd w:val="0"/>
        <w:spacing w:after="0" w:line="240" w:lineRule="auto"/>
        <w:rPr>
          <w:rFonts w:ascii="Century Gothic" w:hAnsi="Century Gothic" w:cs="Century Gothic"/>
          <w:b/>
          <w:i/>
          <w:color w:val="000000"/>
          <w:sz w:val="24"/>
          <w:szCs w:val="24"/>
        </w:rPr>
      </w:pPr>
      <w:r w:rsidRPr="00BD532C">
        <w:rPr>
          <w:rFonts w:ascii="Century Gothic" w:hAnsi="Century Gothic" w:cs="Century Gothic"/>
          <w:b/>
          <w:i/>
          <w:color w:val="000000"/>
          <w:sz w:val="24"/>
          <w:szCs w:val="24"/>
        </w:rPr>
        <w:t>Stabilise your symptoms</w:t>
      </w:r>
    </w:p>
    <w:p w14:paraId="310F2F28" w14:textId="77777777" w:rsidR="00BD532C" w:rsidRPr="00FF26CB" w:rsidRDefault="00BD532C" w:rsidP="00FF26CB">
      <w:pPr>
        <w:autoSpaceDE w:val="0"/>
        <w:autoSpaceDN w:val="0"/>
        <w:adjustRightInd w:val="0"/>
        <w:spacing w:after="0" w:line="240" w:lineRule="auto"/>
        <w:rPr>
          <w:rFonts w:ascii="Century Gothic" w:hAnsi="Century Gothic" w:cs="Century Gothic"/>
          <w:bCs/>
          <w:i/>
          <w:color w:val="000000"/>
          <w:sz w:val="24"/>
          <w:szCs w:val="24"/>
        </w:rPr>
      </w:pPr>
    </w:p>
    <w:p w14:paraId="5FE9C23B" w14:textId="594D2B4B" w:rsidR="00FF26CB" w:rsidRDefault="00485B4A" w:rsidP="00FF26CB">
      <w:pPr>
        <w:autoSpaceDE w:val="0"/>
        <w:autoSpaceDN w:val="0"/>
        <w:adjustRightInd w:val="0"/>
        <w:spacing w:after="0" w:line="240" w:lineRule="auto"/>
        <w:rPr>
          <w:rFonts w:ascii="Century Gothic" w:hAnsi="Century Gothic" w:cs="Century Gothic"/>
          <w:color w:val="000000"/>
          <w:sz w:val="24"/>
          <w:szCs w:val="24"/>
        </w:rPr>
      </w:pPr>
      <w:r w:rsidRPr="00485B4A">
        <w:rPr>
          <w:rFonts w:ascii="Century Gothic" w:hAnsi="Century Gothic" w:cs="Century Gothic"/>
          <w:bCs/>
          <w:color w:val="000000"/>
          <w:sz w:val="24"/>
          <w:szCs w:val="24"/>
        </w:rPr>
        <w:t xml:space="preserve">It is important to feel as comfortable as possible when reducing the amount of alcohol you drink. </w:t>
      </w:r>
      <w:r>
        <w:rPr>
          <w:rFonts w:ascii="Century Gothic" w:hAnsi="Century Gothic" w:cs="Century Gothic"/>
          <w:bCs/>
          <w:color w:val="000000"/>
          <w:sz w:val="24"/>
          <w:szCs w:val="24"/>
        </w:rPr>
        <w:t xml:space="preserve">Be aware of </w:t>
      </w:r>
      <w:r>
        <w:rPr>
          <w:rFonts w:ascii="Century Gothic" w:hAnsi="Century Gothic" w:cs="Century Gothic"/>
          <w:color w:val="000000"/>
          <w:sz w:val="24"/>
          <w:szCs w:val="24"/>
        </w:rPr>
        <w:t xml:space="preserve">how your </w:t>
      </w:r>
      <w:r w:rsidR="002E414E" w:rsidRPr="002E414E">
        <w:rPr>
          <w:rFonts w:ascii="Century Gothic" w:hAnsi="Century Gothic" w:cs="Century Gothic"/>
          <w:color w:val="000000"/>
          <w:sz w:val="24"/>
          <w:szCs w:val="24"/>
        </w:rPr>
        <w:t>body is reacting</w:t>
      </w:r>
      <w:r>
        <w:rPr>
          <w:rFonts w:ascii="Century Gothic" w:hAnsi="Century Gothic" w:cs="Century Gothic"/>
          <w:color w:val="000000"/>
          <w:sz w:val="24"/>
          <w:szCs w:val="24"/>
        </w:rPr>
        <w:t xml:space="preserve"> to the lack of alcohol</w:t>
      </w:r>
      <w:r w:rsidR="002E414E" w:rsidRPr="002E414E">
        <w:rPr>
          <w:rFonts w:ascii="Century Gothic" w:hAnsi="Century Gothic" w:cs="Century Gothic"/>
          <w:color w:val="000000"/>
          <w:sz w:val="24"/>
          <w:szCs w:val="24"/>
        </w:rPr>
        <w:t>. If your hands are shaking and/or you are sweaty then your body is telling you it needs alcohol. Take a small amount of alcohol,</w:t>
      </w:r>
      <w:r w:rsidR="008F179F">
        <w:rPr>
          <w:rFonts w:ascii="Century Gothic" w:hAnsi="Century Gothic" w:cs="Century Gothic"/>
          <w:color w:val="000000"/>
          <w:sz w:val="24"/>
          <w:szCs w:val="24"/>
        </w:rPr>
        <w:t xml:space="preserve"> which </w:t>
      </w:r>
      <w:r w:rsidR="002E414E" w:rsidRPr="002E414E">
        <w:rPr>
          <w:rFonts w:ascii="Century Gothic" w:hAnsi="Century Gothic" w:cs="Century Gothic"/>
          <w:color w:val="000000"/>
          <w:sz w:val="24"/>
          <w:szCs w:val="24"/>
        </w:rPr>
        <w:t>s</w:t>
      </w:r>
      <w:r w:rsidR="00A31D2F">
        <w:rPr>
          <w:rFonts w:ascii="Century Gothic" w:hAnsi="Century Gothic" w:cs="Century Gothic"/>
          <w:color w:val="000000"/>
          <w:sz w:val="24"/>
          <w:szCs w:val="24"/>
        </w:rPr>
        <w:t>hould stabilise your withdrawal</w:t>
      </w:r>
      <w:r w:rsidR="002E414E" w:rsidRPr="002E414E">
        <w:rPr>
          <w:rFonts w:ascii="Century Gothic" w:hAnsi="Century Gothic" w:cs="Century Gothic"/>
          <w:color w:val="000000"/>
          <w:sz w:val="24"/>
          <w:szCs w:val="24"/>
        </w:rPr>
        <w:t xml:space="preserve"> </w:t>
      </w:r>
      <w:r w:rsidR="00A31D2F">
        <w:rPr>
          <w:rFonts w:ascii="Century Gothic" w:hAnsi="Century Gothic" w:cs="Century Gothic"/>
          <w:color w:val="000000"/>
          <w:sz w:val="24"/>
          <w:szCs w:val="24"/>
        </w:rPr>
        <w:t xml:space="preserve">symptoms </w:t>
      </w:r>
      <w:r w:rsidR="002E414E" w:rsidRPr="002E414E">
        <w:rPr>
          <w:rFonts w:ascii="Century Gothic" w:hAnsi="Century Gothic" w:cs="Century Gothic"/>
          <w:color w:val="000000"/>
          <w:sz w:val="24"/>
          <w:szCs w:val="24"/>
        </w:rPr>
        <w:t xml:space="preserve">after around 20 minutes. </w:t>
      </w:r>
    </w:p>
    <w:p w14:paraId="4D8B90E0" w14:textId="77777777" w:rsidR="00FF26CB" w:rsidRDefault="00FF26CB" w:rsidP="00FF26CB">
      <w:pPr>
        <w:autoSpaceDE w:val="0"/>
        <w:autoSpaceDN w:val="0"/>
        <w:adjustRightInd w:val="0"/>
        <w:spacing w:after="0" w:line="240" w:lineRule="auto"/>
        <w:rPr>
          <w:rFonts w:ascii="Century Gothic" w:hAnsi="Century Gothic" w:cs="Century Gothic"/>
          <w:color w:val="000000"/>
          <w:sz w:val="24"/>
          <w:szCs w:val="24"/>
        </w:rPr>
      </w:pPr>
    </w:p>
    <w:p w14:paraId="75F6313B" w14:textId="1D82751B" w:rsidR="00FF26CB" w:rsidRPr="00FF26CB" w:rsidRDefault="00FF26CB" w:rsidP="00FF26CB">
      <w:pPr>
        <w:autoSpaceDE w:val="0"/>
        <w:autoSpaceDN w:val="0"/>
        <w:adjustRightInd w:val="0"/>
        <w:spacing w:after="0" w:line="240" w:lineRule="auto"/>
        <w:rPr>
          <w:rFonts w:ascii="Century Gothic" w:hAnsi="Century Gothic" w:cs="Century Gothic"/>
          <w:b/>
          <w:color w:val="000000"/>
          <w:sz w:val="24"/>
          <w:szCs w:val="24"/>
        </w:rPr>
      </w:pPr>
      <w:r w:rsidRPr="00FF26CB">
        <w:rPr>
          <w:rFonts w:ascii="Century Gothic" w:hAnsi="Century Gothic" w:cs="Century Gothic"/>
          <w:bCs/>
          <w:color w:val="000000"/>
          <w:sz w:val="24"/>
          <w:szCs w:val="24"/>
        </w:rPr>
        <w:t xml:space="preserve">You should not let your withdrawal symptoms become noticeable or uncomfortable or they may lead to more serious problems like </w:t>
      </w:r>
      <w:r w:rsidRPr="00FF26CB">
        <w:rPr>
          <w:rFonts w:ascii="Century Gothic" w:hAnsi="Century Gothic" w:cs="Century Gothic"/>
          <w:color w:val="000000"/>
          <w:sz w:val="24"/>
          <w:szCs w:val="24"/>
        </w:rPr>
        <w:t>seizures, fits or hallucinations</w:t>
      </w:r>
      <w:r w:rsidR="00337800">
        <w:rPr>
          <w:rFonts w:ascii="Century Gothic" w:hAnsi="Century Gothic" w:cs="Century Gothic"/>
          <w:color w:val="000000"/>
          <w:sz w:val="24"/>
          <w:szCs w:val="24"/>
        </w:rPr>
        <w:t>.</w:t>
      </w:r>
    </w:p>
    <w:p w14:paraId="74B07529" w14:textId="17BB6D38" w:rsidR="00A31D2F" w:rsidRDefault="00A31D2F" w:rsidP="002E414E">
      <w:pPr>
        <w:autoSpaceDE w:val="0"/>
        <w:autoSpaceDN w:val="0"/>
        <w:adjustRightInd w:val="0"/>
        <w:spacing w:after="0" w:line="240" w:lineRule="auto"/>
        <w:rPr>
          <w:rFonts w:ascii="Century Gothic" w:hAnsi="Century Gothic" w:cs="Century Gothic"/>
          <w:color w:val="000000"/>
          <w:sz w:val="24"/>
          <w:szCs w:val="24"/>
        </w:rPr>
      </w:pPr>
    </w:p>
    <w:p w14:paraId="765C2DC1" w14:textId="49E5003B" w:rsidR="00A31D2F" w:rsidRPr="00FF26CB" w:rsidRDefault="00FF26CB" w:rsidP="002E414E">
      <w:pPr>
        <w:autoSpaceDE w:val="0"/>
        <w:autoSpaceDN w:val="0"/>
        <w:adjustRightInd w:val="0"/>
        <w:spacing w:after="0" w:line="240" w:lineRule="auto"/>
        <w:rPr>
          <w:rFonts w:ascii="Century Gothic" w:hAnsi="Century Gothic" w:cs="Century Gothic"/>
          <w:b/>
          <w:color w:val="000000"/>
          <w:sz w:val="24"/>
          <w:szCs w:val="24"/>
        </w:rPr>
      </w:pPr>
      <w:r>
        <w:rPr>
          <w:rFonts w:ascii="Century Gothic" w:hAnsi="Century Gothic" w:cs="Century Gothic"/>
          <w:b/>
          <w:color w:val="000000"/>
          <w:sz w:val="24"/>
          <w:szCs w:val="24"/>
        </w:rPr>
        <w:t xml:space="preserve">You don’t need to manage </w:t>
      </w:r>
      <w:r w:rsidRPr="00FF26CB">
        <w:rPr>
          <w:rFonts w:ascii="Century Gothic" w:hAnsi="Century Gothic" w:cs="Century Gothic"/>
          <w:b/>
          <w:color w:val="000000"/>
          <w:sz w:val="24"/>
          <w:szCs w:val="24"/>
        </w:rPr>
        <w:t>alone – we can help.</w:t>
      </w:r>
    </w:p>
    <w:p w14:paraId="1AEFAF85" w14:textId="77777777" w:rsidR="00FF26CB" w:rsidRDefault="00FF26CB" w:rsidP="002E414E">
      <w:pPr>
        <w:autoSpaceDE w:val="0"/>
        <w:autoSpaceDN w:val="0"/>
        <w:adjustRightInd w:val="0"/>
        <w:spacing w:after="0" w:line="240" w:lineRule="auto"/>
        <w:rPr>
          <w:rFonts w:ascii="Century Gothic" w:hAnsi="Century Gothic" w:cs="Century Gothic"/>
          <w:color w:val="000000"/>
          <w:sz w:val="24"/>
          <w:szCs w:val="24"/>
        </w:rPr>
      </w:pPr>
    </w:p>
    <w:p w14:paraId="28BF17E3" w14:textId="4D65057A" w:rsidR="00456EA4" w:rsidRDefault="00456EA4" w:rsidP="00485B4A">
      <w:pPr>
        <w:autoSpaceDE w:val="0"/>
        <w:autoSpaceDN w:val="0"/>
        <w:adjustRightInd w:val="0"/>
        <w:spacing w:after="0" w:line="240" w:lineRule="auto"/>
        <w:rPr>
          <w:rFonts w:ascii="Century Gothic" w:hAnsi="Century Gothic" w:cs="Century Gothic"/>
          <w:b/>
          <w:color w:val="000000"/>
          <w:sz w:val="28"/>
          <w:szCs w:val="28"/>
        </w:rPr>
      </w:pPr>
    </w:p>
    <w:p w14:paraId="3790078A" w14:textId="2B7E1A64" w:rsidR="00520B05" w:rsidRDefault="00520B05" w:rsidP="00485B4A">
      <w:pPr>
        <w:autoSpaceDE w:val="0"/>
        <w:autoSpaceDN w:val="0"/>
        <w:adjustRightInd w:val="0"/>
        <w:spacing w:after="0" w:line="240" w:lineRule="auto"/>
        <w:rPr>
          <w:rFonts w:ascii="Century Gothic" w:hAnsi="Century Gothic" w:cs="Century Gothic"/>
          <w:b/>
          <w:color w:val="000000"/>
          <w:sz w:val="28"/>
          <w:szCs w:val="28"/>
        </w:rPr>
      </w:pPr>
    </w:p>
    <w:p w14:paraId="1FC73F54" w14:textId="39D53A8E" w:rsidR="00520B05" w:rsidRDefault="00520B05" w:rsidP="00485B4A">
      <w:pPr>
        <w:autoSpaceDE w:val="0"/>
        <w:autoSpaceDN w:val="0"/>
        <w:adjustRightInd w:val="0"/>
        <w:spacing w:after="0" w:line="240" w:lineRule="auto"/>
        <w:rPr>
          <w:rFonts w:ascii="Century Gothic" w:hAnsi="Century Gothic" w:cs="Century Gothic"/>
          <w:b/>
          <w:color w:val="000000"/>
          <w:sz w:val="28"/>
          <w:szCs w:val="28"/>
        </w:rPr>
      </w:pPr>
    </w:p>
    <w:p w14:paraId="4434268A" w14:textId="77777777" w:rsidR="00520B05" w:rsidRDefault="00520B05" w:rsidP="00485B4A">
      <w:pPr>
        <w:autoSpaceDE w:val="0"/>
        <w:autoSpaceDN w:val="0"/>
        <w:adjustRightInd w:val="0"/>
        <w:spacing w:after="0" w:line="240" w:lineRule="auto"/>
        <w:rPr>
          <w:rFonts w:ascii="Century Gothic" w:hAnsi="Century Gothic" w:cs="Century Gothic"/>
          <w:b/>
          <w:color w:val="000000"/>
          <w:sz w:val="28"/>
          <w:szCs w:val="28"/>
        </w:rPr>
      </w:pPr>
    </w:p>
    <w:p w14:paraId="296AEA47" w14:textId="77777777" w:rsidR="00456EA4" w:rsidRDefault="00456EA4" w:rsidP="00485B4A">
      <w:pPr>
        <w:autoSpaceDE w:val="0"/>
        <w:autoSpaceDN w:val="0"/>
        <w:adjustRightInd w:val="0"/>
        <w:spacing w:after="0" w:line="240" w:lineRule="auto"/>
        <w:rPr>
          <w:rFonts w:ascii="Century Gothic" w:hAnsi="Century Gothic" w:cs="Century Gothic"/>
          <w:b/>
          <w:color w:val="000000"/>
          <w:sz w:val="28"/>
          <w:szCs w:val="28"/>
        </w:rPr>
      </w:pPr>
    </w:p>
    <w:p w14:paraId="141D6009" w14:textId="05AA7F69" w:rsidR="006023EB" w:rsidRDefault="006023EB" w:rsidP="00485B4A">
      <w:pPr>
        <w:autoSpaceDE w:val="0"/>
        <w:autoSpaceDN w:val="0"/>
        <w:adjustRightInd w:val="0"/>
        <w:spacing w:after="0" w:line="240" w:lineRule="auto"/>
        <w:rPr>
          <w:rFonts w:ascii="Century Gothic" w:hAnsi="Century Gothic" w:cs="Century Gothic"/>
          <w:b/>
          <w:color w:val="000000"/>
          <w:sz w:val="28"/>
          <w:szCs w:val="28"/>
        </w:rPr>
      </w:pPr>
      <w:r w:rsidRPr="001870BA">
        <w:rPr>
          <w:rFonts w:ascii="Century Gothic" w:hAnsi="Century Gothic" w:cs="Century Gothic"/>
          <w:b/>
          <w:color w:val="000000"/>
          <w:sz w:val="28"/>
          <w:szCs w:val="28"/>
        </w:rPr>
        <w:lastRenderedPageBreak/>
        <w:t xml:space="preserve">Get help and advice </w:t>
      </w:r>
    </w:p>
    <w:p w14:paraId="78E69BE9" w14:textId="77777777" w:rsidR="00456EA4" w:rsidRPr="001870BA" w:rsidRDefault="00456EA4" w:rsidP="00485B4A">
      <w:pPr>
        <w:autoSpaceDE w:val="0"/>
        <w:autoSpaceDN w:val="0"/>
        <w:adjustRightInd w:val="0"/>
        <w:spacing w:after="0" w:line="240" w:lineRule="auto"/>
        <w:rPr>
          <w:rFonts w:ascii="Century Gothic" w:hAnsi="Century Gothic" w:cs="Century Gothic"/>
          <w:b/>
          <w:color w:val="000000"/>
          <w:sz w:val="28"/>
          <w:szCs w:val="28"/>
        </w:rPr>
      </w:pPr>
    </w:p>
    <w:p w14:paraId="31FDE196" w14:textId="77777777" w:rsidR="00485B4A" w:rsidRPr="006023EB" w:rsidRDefault="00485B4A" w:rsidP="00485B4A">
      <w:pPr>
        <w:autoSpaceDE w:val="0"/>
        <w:autoSpaceDN w:val="0"/>
        <w:adjustRightInd w:val="0"/>
        <w:spacing w:after="0" w:line="240" w:lineRule="auto"/>
        <w:rPr>
          <w:rFonts w:ascii="Century Gothic" w:hAnsi="Century Gothic" w:cs="Century Gothic"/>
          <w:color w:val="000000"/>
          <w:sz w:val="24"/>
          <w:szCs w:val="24"/>
        </w:rPr>
      </w:pPr>
      <w:r w:rsidRPr="006023EB">
        <w:rPr>
          <w:rFonts w:ascii="Century Gothic" w:hAnsi="Century Gothic" w:cs="Century Gothic"/>
          <w:color w:val="000000"/>
          <w:sz w:val="24"/>
          <w:szCs w:val="24"/>
        </w:rPr>
        <w:t xml:space="preserve">Please contact us for advice on how to plan your alcohol reduction and how to measure your units so you can reduce safely. </w:t>
      </w:r>
    </w:p>
    <w:p w14:paraId="119C3DDC" w14:textId="77777777" w:rsidR="00485B4A" w:rsidRPr="006023EB" w:rsidRDefault="00485B4A" w:rsidP="002E414E">
      <w:pPr>
        <w:autoSpaceDE w:val="0"/>
        <w:autoSpaceDN w:val="0"/>
        <w:adjustRightInd w:val="0"/>
        <w:spacing w:after="0" w:line="240" w:lineRule="auto"/>
        <w:rPr>
          <w:rFonts w:ascii="Century Gothic" w:hAnsi="Century Gothic" w:cs="Century Gothic"/>
          <w:color w:val="000000"/>
          <w:sz w:val="24"/>
          <w:szCs w:val="24"/>
        </w:rPr>
      </w:pPr>
    </w:p>
    <w:p w14:paraId="473AA6B5" w14:textId="0082B93C" w:rsidR="003B729B" w:rsidRPr="003B729B" w:rsidRDefault="003B729B" w:rsidP="003B729B">
      <w:pPr>
        <w:autoSpaceDE w:val="0"/>
        <w:autoSpaceDN w:val="0"/>
        <w:adjustRightInd w:val="0"/>
        <w:spacing w:after="0" w:line="240" w:lineRule="auto"/>
        <w:rPr>
          <w:rFonts w:ascii="Century Gothic" w:hAnsi="Century Gothic" w:cs="Century Gothic"/>
          <w:b/>
          <w:color w:val="000000"/>
          <w:sz w:val="24"/>
          <w:szCs w:val="24"/>
        </w:rPr>
      </w:pPr>
      <w:r w:rsidRPr="003B729B">
        <w:rPr>
          <w:rFonts w:ascii="Century Gothic" w:hAnsi="Century Gothic" w:cs="Century Gothic"/>
          <w:b/>
          <w:color w:val="000000"/>
          <w:sz w:val="24"/>
          <w:szCs w:val="24"/>
        </w:rPr>
        <w:t>If you experience severe symptoms, including a seizure, a high fever, hallucinations, and heart disturbances call 11</w:t>
      </w:r>
      <w:r w:rsidR="008F179F">
        <w:rPr>
          <w:rFonts w:ascii="Century Gothic" w:hAnsi="Century Gothic" w:cs="Century Gothic"/>
          <w:b/>
          <w:color w:val="000000"/>
          <w:sz w:val="24"/>
          <w:szCs w:val="24"/>
        </w:rPr>
        <w:t>1</w:t>
      </w:r>
      <w:r w:rsidRPr="003B729B">
        <w:rPr>
          <w:rFonts w:ascii="Century Gothic" w:hAnsi="Century Gothic" w:cs="Century Gothic"/>
          <w:b/>
          <w:color w:val="000000"/>
          <w:sz w:val="24"/>
          <w:szCs w:val="24"/>
        </w:rPr>
        <w:t xml:space="preserve"> for immediate help. </w:t>
      </w:r>
    </w:p>
    <w:p w14:paraId="301A419A" w14:textId="77777777" w:rsidR="003B729B" w:rsidRPr="003B729B" w:rsidRDefault="003B729B" w:rsidP="003B729B">
      <w:pPr>
        <w:autoSpaceDE w:val="0"/>
        <w:autoSpaceDN w:val="0"/>
        <w:adjustRightInd w:val="0"/>
        <w:spacing w:after="0" w:line="240" w:lineRule="auto"/>
        <w:rPr>
          <w:rFonts w:ascii="Century Gothic" w:hAnsi="Century Gothic" w:cs="Century Gothic"/>
          <w:b/>
          <w:bCs/>
          <w:color w:val="000000"/>
          <w:sz w:val="24"/>
          <w:szCs w:val="24"/>
        </w:rPr>
      </w:pPr>
    </w:p>
    <w:p w14:paraId="7A536E3C" w14:textId="77777777" w:rsidR="003B729B" w:rsidRPr="003B729B" w:rsidRDefault="003B729B" w:rsidP="003B729B">
      <w:pPr>
        <w:autoSpaceDE w:val="0"/>
        <w:autoSpaceDN w:val="0"/>
        <w:adjustRightInd w:val="0"/>
        <w:spacing w:after="0" w:line="240" w:lineRule="auto"/>
        <w:rPr>
          <w:rFonts w:ascii="Century Gothic" w:hAnsi="Century Gothic" w:cs="Century Gothic"/>
          <w:b/>
          <w:bCs/>
          <w:color w:val="000000"/>
          <w:sz w:val="24"/>
          <w:szCs w:val="24"/>
        </w:rPr>
      </w:pPr>
      <w:r w:rsidRPr="003B729B">
        <w:rPr>
          <w:rFonts w:ascii="Century Gothic" w:hAnsi="Century Gothic" w:cs="Century Gothic"/>
          <w:b/>
          <w:bCs/>
          <w:color w:val="000000"/>
          <w:sz w:val="24"/>
          <w:szCs w:val="24"/>
        </w:rPr>
        <w:t xml:space="preserve">For life threatening emergencies call 999 </w:t>
      </w:r>
    </w:p>
    <w:p w14:paraId="6DB8E3F6" w14:textId="77777777" w:rsidR="003B729B" w:rsidRPr="003B729B" w:rsidRDefault="003B729B" w:rsidP="003B729B">
      <w:pPr>
        <w:autoSpaceDE w:val="0"/>
        <w:autoSpaceDN w:val="0"/>
        <w:adjustRightInd w:val="0"/>
        <w:spacing w:after="0" w:line="240" w:lineRule="auto"/>
        <w:rPr>
          <w:rFonts w:ascii="Century Gothic" w:hAnsi="Century Gothic" w:cs="Century Gothic"/>
          <w:color w:val="000000"/>
          <w:sz w:val="24"/>
          <w:szCs w:val="24"/>
        </w:rPr>
      </w:pPr>
    </w:p>
    <w:p w14:paraId="690E516C" w14:textId="77777777" w:rsidR="003B729B" w:rsidRPr="003B729B" w:rsidRDefault="003B729B" w:rsidP="003B729B">
      <w:pPr>
        <w:autoSpaceDE w:val="0"/>
        <w:autoSpaceDN w:val="0"/>
        <w:adjustRightInd w:val="0"/>
        <w:spacing w:after="0" w:line="240" w:lineRule="auto"/>
        <w:rPr>
          <w:rFonts w:ascii="Century Gothic" w:hAnsi="Century Gothic" w:cs="Century Gothic"/>
          <w:color w:val="000000"/>
          <w:sz w:val="24"/>
          <w:szCs w:val="24"/>
        </w:rPr>
      </w:pPr>
      <w:r w:rsidRPr="003B729B">
        <w:rPr>
          <w:rFonts w:ascii="Century Gothic" w:hAnsi="Century Gothic" w:cs="Century Gothic"/>
          <w:color w:val="000000"/>
          <w:sz w:val="24"/>
          <w:szCs w:val="24"/>
        </w:rPr>
        <w:t xml:space="preserve">If you have had seizures or hallucinations before, or suffer from epilepsy, please contact </w:t>
      </w:r>
      <w:r w:rsidRPr="003B729B">
        <w:rPr>
          <w:rFonts w:ascii="Century Gothic" w:hAnsi="Century Gothic" w:cs="Century Gothic"/>
          <w:b/>
          <w:bCs/>
          <w:color w:val="000000"/>
          <w:sz w:val="24"/>
          <w:szCs w:val="24"/>
        </w:rPr>
        <w:t>The Alcohol Service</w:t>
      </w:r>
      <w:r w:rsidRPr="003B729B">
        <w:rPr>
          <w:rFonts w:ascii="Century Gothic" w:hAnsi="Century Gothic" w:cs="Century Gothic"/>
          <w:color w:val="000000"/>
          <w:sz w:val="24"/>
          <w:szCs w:val="24"/>
        </w:rPr>
        <w:t xml:space="preserve">. It may be safest for you to be supported to stop using alcohol at a detox unit, where we can monitor your health and keep you safe. </w:t>
      </w:r>
    </w:p>
    <w:p w14:paraId="568F0188" w14:textId="77777777" w:rsidR="003B729B" w:rsidRDefault="003B729B" w:rsidP="002E414E">
      <w:pPr>
        <w:autoSpaceDE w:val="0"/>
        <w:autoSpaceDN w:val="0"/>
        <w:adjustRightInd w:val="0"/>
        <w:spacing w:after="0" w:line="240" w:lineRule="auto"/>
        <w:rPr>
          <w:rFonts w:ascii="Century Gothic" w:hAnsi="Century Gothic" w:cs="Century Gothic"/>
          <w:color w:val="000000"/>
          <w:sz w:val="24"/>
          <w:szCs w:val="24"/>
        </w:rPr>
      </w:pPr>
    </w:p>
    <w:p w14:paraId="468A7D37" w14:textId="4A2CC712" w:rsidR="001870BA" w:rsidRPr="001870BA" w:rsidRDefault="001870BA" w:rsidP="002E414E">
      <w:pPr>
        <w:autoSpaceDE w:val="0"/>
        <w:autoSpaceDN w:val="0"/>
        <w:adjustRightInd w:val="0"/>
        <w:spacing w:after="0" w:line="240" w:lineRule="auto"/>
        <w:rPr>
          <w:rFonts w:ascii="Century Gothic" w:hAnsi="Century Gothic" w:cs="Century Gothic"/>
          <w:b/>
          <w:color w:val="000000"/>
          <w:sz w:val="28"/>
          <w:szCs w:val="28"/>
        </w:rPr>
      </w:pPr>
      <w:r w:rsidRPr="001870BA">
        <w:rPr>
          <w:rFonts w:ascii="Century Gothic" w:hAnsi="Century Gothic" w:cs="Century Gothic"/>
          <w:b/>
          <w:color w:val="000000"/>
          <w:sz w:val="28"/>
          <w:szCs w:val="28"/>
        </w:rPr>
        <w:t>Contact us</w:t>
      </w:r>
    </w:p>
    <w:p w14:paraId="3F89F37F" w14:textId="77777777" w:rsidR="001870BA" w:rsidRDefault="001870BA" w:rsidP="001870BA">
      <w:pPr>
        <w:autoSpaceDE w:val="0"/>
        <w:autoSpaceDN w:val="0"/>
        <w:adjustRightInd w:val="0"/>
        <w:spacing w:after="0" w:line="240" w:lineRule="auto"/>
        <w:rPr>
          <w:rFonts w:ascii="Century Gothic" w:hAnsi="Century Gothic" w:cs="Century Gothic"/>
          <w:b/>
          <w:bCs/>
          <w:color w:val="000000"/>
          <w:sz w:val="24"/>
          <w:szCs w:val="24"/>
        </w:rPr>
      </w:pPr>
      <w:r>
        <w:rPr>
          <w:rFonts w:ascii="Century Gothic" w:hAnsi="Century Gothic" w:cs="Century Gothic"/>
          <w:color w:val="000000"/>
          <w:sz w:val="24"/>
          <w:szCs w:val="24"/>
        </w:rPr>
        <w:t xml:space="preserve">Call: </w:t>
      </w:r>
      <w:r w:rsidRPr="001870BA">
        <w:rPr>
          <w:rFonts w:ascii="Century Gothic" w:hAnsi="Century Gothic" w:cs="Century Gothic"/>
          <w:b/>
          <w:bCs/>
          <w:color w:val="000000"/>
          <w:sz w:val="24"/>
          <w:szCs w:val="24"/>
        </w:rPr>
        <w:t xml:space="preserve">0800 0147440 </w:t>
      </w:r>
    </w:p>
    <w:p w14:paraId="3B366809" w14:textId="2249F164" w:rsidR="001870BA" w:rsidRPr="001870BA" w:rsidRDefault="001870BA" w:rsidP="001870BA">
      <w:pPr>
        <w:autoSpaceDE w:val="0"/>
        <w:autoSpaceDN w:val="0"/>
        <w:adjustRightInd w:val="0"/>
        <w:spacing w:after="0" w:line="240" w:lineRule="auto"/>
        <w:rPr>
          <w:rFonts w:ascii="Century Gothic" w:hAnsi="Century Gothic" w:cs="Century Gothic"/>
          <w:color w:val="000000"/>
          <w:sz w:val="24"/>
          <w:szCs w:val="24"/>
        </w:rPr>
      </w:pPr>
      <w:r>
        <w:rPr>
          <w:rFonts w:ascii="Century Gothic" w:hAnsi="Century Gothic" w:cs="Century Gothic"/>
          <w:color w:val="000000"/>
          <w:sz w:val="24"/>
          <w:szCs w:val="24"/>
        </w:rPr>
        <w:t>E</w:t>
      </w:r>
      <w:r w:rsidRPr="001870BA">
        <w:rPr>
          <w:rFonts w:ascii="Century Gothic" w:hAnsi="Century Gothic" w:cs="Century Gothic"/>
          <w:color w:val="000000"/>
          <w:sz w:val="24"/>
          <w:szCs w:val="24"/>
        </w:rPr>
        <w:t>mail:</w:t>
      </w:r>
      <w:r>
        <w:rPr>
          <w:rFonts w:ascii="Century Gothic" w:hAnsi="Century Gothic" w:cs="Century Gothic"/>
          <w:color w:val="000000"/>
          <w:sz w:val="24"/>
          <w:szCs w:val="24"/>
        </w:rPr>
        <w:t xml:space="preserve"> </w:t>
      </w:r>
      <w:hyperlink r:id="rId11" w:history="1">
        <w:r w:rsidRPr="001870BA">
          <w:rPr>
            <w:rStyle w:val="Hyperlink"/>
            <w:rFonts w:ascii="Century Gothic" w:hAnsi="Century Gothic" w:cs="Century Gothic"/>
            <w:sz w:val="24"/>
            <w:szCs w:val="24"/>
          </w:rPr>
          <w:t>thealcoholservice.info@cgl.org.uk</w:t>
        </w:r>
      </w:hyperlink>
      <w:r w:rsidRPr="001870BA">
        <w:rPr>
          <w:rFonts w:ascii="Century Gothic" w:hAnsi="Century Gothic" w:cs="Century Gothic"/>
          <w:color w:val="000000"/>
          <w:sz w:val="24"/>
          <w:szCs w:val="24"/>
        </w:rPr>
        <w:t xml:space="preserve"> </w:t>
      </w:r>
    </w:p>
    <w:p w14:paraId="3141F3B1" w14:textId="77777777" w:rsidR="001870BA" w:rsidRDefault="001870BA" w:rsidP="001870BA">
      <w:pPr>
        <w:autoSpaceDE w:val="0"/>
        <w:autoSpaceDN w:val="0"/>
        <w:adjustRightInd w:val="0"/>
        <w:spacing w:after="0" w:line="240" w:lineRule="auto"/>
        <w:rPr>
          <w:rFonts w:ascii="Century Gothic" w:hAnsi="Century Gothic" w:cs="Century Gothic"/>
          <w:color w:val="000000"/>
          <w:sz w:val="24"/>
          <w:szCs w:val="24"/>
        </w:rPr>
      </w:pPr>
    </w:p>
    <w:p w14:paraId="09BE4BCB" w14:textId="77777777" w:rsidR="001870BA" w:rsidRPr="001870BA" w:rsidRDefault="001870BA" w:rsidP="001870BA">
      <w:pPr>
        <w:autoSpaceDE w:val="0"/>
        <w:autoSpaceDN w:val="0"/>
        <w:adjustRightInd w:val="0"/>
        <w:spacing w:after="0" w:line="240" w:lineRule="auto"/>
        <w:rPr>
          <w:rFonts w:ascii="Century Gothic" w:hAnsi="Century Gothic" w:cs="Century Gothic"/>
          <w:color w:val="000000"/>
          <w:sz w:val="24"/>
          <w:szCs w:val="24"/>
        </w:rPr>
      </w:pPr>
    </w:p>
    <w:p w14:paraId="4A2E9FA6" w14:textId="77777777" w:rsidR="001870BA" w:rsidRPr="001870BA" w:rsidRDefault="00B67880" w:rsidP="001870BA">
      <w:pPr>
        <w:autoSpaceDE w:val="0"/>
        <w:autoSpaceDN w:val="0"/>
        <w:adjustRightInd w:val="0"/>
        <w:spacing w:after="0" w:line="240" w:lineRule="auto"/>
        <w:rPr>
          <w:rFonts w:ascii="Century Gothic" w:hAnsi="Century Gothic" w:cs="Century Gothic"/>
          <w:color w:val="000000"/>
          <w:sz w:val="24"/>
          <w:szCs w:val="24"/>
        </w:rPr>
      </w:pPr>
      <w:hyperlink r:id="rId12" w:history="1">
        <w:r w:rsidR="001870BA" w:rsidRPr="001870BA">
          <w:rPr>
            <w:rStyle w:val="Hyperlink"/>
            <w:rFonts w:ascii="Century Gothic" w:hAnsi="Century Gothic" w:cs="Century Gothic"/>
            <w:sz w:val="24"/>
            <w:szCs w:val="24"/>
          </w:rPr>
          <w:t>www.thealcoholservicelondon.org</w:t>
        </w:r>
      </w:hyperlink>
    </w:p>
    <w:p w14:paraId="79AF6EAE" w14:textId="77777777" w:rsidR="001870BA" w:rsidRPr="001870BA" w:rsidRDefault="001870BA" w:rsidP="001870BA">
      <w:pPr>
        <w:autoSpaceDE w:val="0"/>
        <w:autoSpaceDN w:val="0"/>
        <w:adjustRightInd w:val="0"/>
        <w:spacing w:after="0" w:line="240" w:lineRule="auto"/>
        <w:rPr>
          <w:rFonts w:ascii="Century Gothic" w:hAnsi="Century Gothic" w:cs="Century Gothic"/>
          <w:color w:val="000000"/>
          <w:sz w:val="24"/>
          <w:szCs w:val="24"/>
        </w:rPr>
      </w:pPr>
      <w:r w:rsidRPr="001870BA">
        <w:rPr>
          <w:rFonts w:ascii="Century Gothic" w:hAnsi="Century Gothic" w:cs="Century Gothic"/>
          <w:color w:val="000000"/>
          <w:sz w:val="24"/>
          <w:szCs w:val="24"/>
        </w:rPr>
        <w:t xml:space="preserve"> </w:t>
      </w:r>
    </w:p>
    <w:p w14:paraId="5A35FF12" w14:textId="77777777" w:rsidR="001870BA" w:rsidRPr="001870BA" w:rsidRDefault="00B67880" w:rsidP="001870BA">
      <w:pPr>
        <w:autoSpaceDE w:val="0"/>
        <w:autoSpaceDN w:val="0"/>
        <w:adjustRightInd w:val="0"/>
        <w:spacing w:after="0" w:line="240" w:lineRule="auto"/>
        <w:rPr>
          <w:rFonts w:ascii="Century Gothic" w:hAnsi="Century Gothic" w:cs="Century Gothic"/>
          <w:color w:val="000000"/>
          <w:sz w:val="24"/>
          <w:szCs w:val="24"/>
        </w:rPr>
      </w:pPr>
      <w:hyperlink r:id="rId13" w:history="1">
        <w:r w:rsidR="001870BA" w:rsidRPr="001870BA">
          <w:rPr>
            <w:rStyle w:val="Hyperlink"/>
            <w:rFonts w:ascii="Century Gothic" w:hAnsi="Century Gothic" w:cs="Century Gothic"/>
            <w:sz w:val="24"/>
            <w:szCs w:val="24"/>
          </w:rPr>
          <w:t>www.changegrowlive.org</w:t>
        </w:r>
      </w:hyperlink>
    </w:p>
    <w:p w14:paraId="64874B1A" w14:textId="77777777" w:rsidR="001870BA" w:rsidRPr="001870BA" w:rsidRDefault="001870BA" w:rsidP="001870BA">
      <w:pPr>
        <w:autoSpaceDE w:val="0"/>
        <w:autoSpaceDN w:val="0"/>
        <w:adjustRightInd w:val="0"/>
        <w:spacing w:after="0" w:line="240" w:lineRule="auto"/>
        <w:rPr>
          <w:rFonts w:ascii="Century Gothic" w:hAnsi="Century Gothic" w:cs="Century Gothic"/>
          <w:color w:val="000000"/>
          <w:sz w:val="24"/>
          <w:szCs w:val="24"/>
        </w:rPr>
      </w:pPr>
      <w:r w:rsidRPr="001870BA">
        <w:rPr>
          <w:rFonts w:ascii="Century Gothic" w:hAnsi="Century Gothic" w:cs="Century Gothic"/>
          <w:color w:val="000000"/>
          <w:sz w:val="24"/>
          <w:szCs w:val="24"/>
        </w:rPr>
        <w:t xml:space="preserve"> </w:t>
      </w:r>
    </w:p>
    <w:p w14:paraId="3558FE0F" w14:textId="77777777" w:rsidR="001870BA" w:rsidRPr="001870BA" w:rsidRDefault="001870BA" w:rsidP="001870BA">
      <w:pPr>
        <w:autoSpaceDE w:val="0"/>
        <w:autoSpaceDN w:val="0"/>
        <w:adjustRightInd w:val="0"/>
        <w:spacing w:after="0" w:line="240" w:lineRule="auto"/>
        <w:rPr>
          <w:rFonts w:ascii="Century Gothic" w:hAnsi="Century Gothic" w:cs="Century Gothic"/>
          <w:color w:val="000000"/>
          <w:sz w:val="24"/>
          <w:szCs w:val="24"/>
        </w:rPr>
      </w:pPr>
      <w:proofErr w:type="spellStart"/>
      <w:r w:rsidRPr="001870BA">
        <w:rPr>
          <w:rFonts w:ascii="Century Gothic" w:hAnsi="Century Gothic" w:cs="Century Gothic"/>
          <w:color w:val="000000"/>
          <w:sz w:val="24"/>
          <w:szCs w:val="24"/>
        </w:rPr>
        <w:t>Twitter@Alcohol_Service</w:t>
      </w:r>
      <w:proofErr w:type="spellEnd"/>
      <w:r w:rsidRPr="001870BA">
        <w:rPr>
          <w:rFonts w:ascii="Century Gothic" w:hAnsi="Century Gothic" w:cs="Century Gothic"/>
          <w:color w:val="000000"/>
          <w:sz w:val="24"/>
          <w:szCs w:val="24"/>
        </w:rPr>
        <w:t xml:space="preserve"> </w:t>
      </w:r>
    </w:p>
    <w:p w14:paraId="32176895" w14:textId="77777777" w:rsidR="001870BA" w:rsidRPr="001870BA" w:rsidRDefault="001870BA" w:rsidP="001870BA">
      <w:pPr>
        <w:autoSpaceDE w:val="0"/>
        <w:autoSpaceDN w:val="0"/>
        <w:adjustRightInd w:val="0"/>
        <w:spacing w:after="0" w:line="240" w:lineRule="auto"/>
        <w:rPr>
          <w:rFonts w:ascii="Century Gothic" w:hAnsi="Century Gothic" w:cs="Century Gothic"/>
          <w:b/>
          <w:bCs/>
          <w:color w:val="000000"/>
          <w:sz w:val="24"/>
          <w:szCs w:val="24"/>
        </w:rPr>
      </w:pPr>
    </w:p>
    <w:p w14:paraId="49F27222" w14:textId="77777777" w:rsidR="001870BA" w:rsidRDefault="001870BA" w:rsidP="002E414E">
      <w:pPr>
        <w:autoSpaceDE w:val="0"/>
        <w:autoSpaceDN w:val="0"/>
        <w:adjustRightInd w:val="0"/>
        <w:spacing w:after="0" w:line="240" w:lineRule="auto"/>
        <w:rPr>
          <w:rFonts w:ascii="Century Gothic" w:hAnsi="Century Gothic" w:cs="Century Gothic"/>
          <w:color w:val="000000"/>
          <w:sz w:val="24"/>
          <w:szCs w:val="24"/>
        </w:rPr>
      </w:pPr>
    </w:p>
    <w:p w14:paraId="67D0F122" w14:textId="3444CA00" w:rsidR="001870BA" w:rsidRPr="001870BA" w:rsidRDefault="001870BA" w:rsidP="001870BA">
      <w:pPr>
        <w:autoSpaceDE w:val="0"/>
        <w:autoSpaceDN w:val="0"/>
        <w:adjustRightInd w:val="0"/>
        <w:spacing w:after="0" w:line="240" w:lineRule="auto"/>
        <w:rPr>
          <w:rFonts w:ascii="Century Gothic" w:hAnsi="Century Gothic" w:cs="Century Gothic"/>
          <w:b/>
          <w:i/>
          <w:iCs/>
          <w:color w:val="000000"/>
          <w:sz w:val="24"/>
          <w:szCs w:val="24"/>
        </w:rPr>
      </w:pPr>
      <w:r w:rsidRPr="001870BA">
        <w:rPr>
          <w:rFonts w:ascii="Century Gothic" w:hAnsi="Century Gothic" w:cs="Century Gothic"/>
          <w:b/>
          <w:i/>
          <w:iCs/>
          <w:color w:val="000000"/>
          <w:sz w:val="24"/>
          <w:szCs w:val="24"/>
        </w:rPr>
        <w:t>Coronavirus and our support</w:t>
      </w:r>
    </w:p>
    <w:p w14:paraId="3A48FA98" w14:textId="1D4BD2B3" w:rsidR="001870BA" w:rsidRPr="001870BA" w:rsidRDefault="001870BA" w:rsidP="001870BA">
      <w:pPr>
        <w:autoSpaceDE w:val="0"/>
        <w:autoSpaceDN w:val="0"/>
        <w:adjustRightInd w:val="0"/>
        <w:spacing w:after="0" w:line="240" w:lineRule="auto"/>
        <w:rPr>
          <w:rFonts w:ascii="Century Gothic" w:hAnsi="Century Gothic" w:cs="Century Gothic"/>
          <w:i/>
          <w:iCs/>
          <w:color w:val="000000"/>
          <w:sz w:val="24"/>
          <w:szCs w:val="24"/>
        </w:rPr>
      </w:pPr>
      <w:r w:rsidRPr="001870BA">
        <w:rPr>
          <w:rFonts w:ascii="Century Gothic" w:hAnsi="Century Gothic" w:cs="Century Gothic"/>
          <w:i/>
          <w:iCs/>
          <w:color w:val="000000"/>
          <w:sz w:val="24"/>
          <w:szCs w:val="24"/>
        </w:rPr>
        <w:t xml:space="preserve">At these troubling times we are still here to support and help </w:t>
      </w:r>
      <w:r w:rsidR="000B2154" w:rsidRPr="001870BA">
        <w:rPr>
          <w:rFonts w:ascii="Century Gothic" w:hAnsi="Century Gothic" w:cs="Century Gothic"/>
          <w:i/>
          <w:iCs/>
          <w:color w:val="000000"/>
          <w:sz w:val="24"/>
          <w:szCs w:val="24"/>
        </w:rPr>
        <w:t>you,</w:t>
      </w:r>
      <w:r w:rsidRPr="001870BA">
        <w:rPr>
          <w:rFonts w:ascii="Century Gothic" w:hAnsi="Century Gothic" w:cs="Century Gothic"/>
          <w:i/>
          <w:iCs/>
          <w:color w:val="000000"/>
          <w:sz w:val="24"/>
          <w:szCs w:val="24"/>
        </w:rPr>
        <w:t xml:space="preserve"> but we are working in different ways to keep you safe. Why not join our open Zoom Coffee Mornings to find out more? </w:t>
      </w:r>
    </w:p>
    <w:p w14:paraId="023805F3" w14:textId="77777777" w:rsidR="001870BA" w:rsidRPr="002E414E" w:rsidRDefault="001870BA" w:rsidP="002E414E">
      <w:pPr>
        <w:autoSpaceDE w:val="0"/>
        <w:autoSpaceDN w:val="0"/>
        <w:adjustRightInd w:val="0"/>
        <w:spacing w:after="0" w:line="240" w:lineRule="auto"/>
        <w:rPr>
          <w:rFonts w:ascii="Century Gothic" w:hAnsi="Century Gothic" w:cs="Century Gothic"/>
          <w:color w:val="000000"/>
          <w:sz w:val="24"/>
          <w:szCs w:val="24"/>
        </w:rPr>
      </w:pPr>
    </w:p>
    <w:sectPr w:rsidR="001870BA" w:rsidRPr="002E414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53886" w14:textId="77777777" w:rsidR="00B67880" w:rsidRDefault="00B67880" w:rsidP="00F109F8">
      <w:pPr>
        <w:spacing w:after="0" w:line="240" w:lineRule="auto"/>
      </w:pPr>
      <w:r>
        <w:separator/>
      </w:r>
    </w:p>
  </w:endnote>
  <w:endnote w:type="continuationSeparator" w:id="0">
    <w:p w14:paraId="324AA84D" w14:textId="77777777" w:rsidR="00B67880" w:rsidRDefault="00B67880" w:rsidP="00F1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7782302"/>
      <w:docPartObj>
        <w:docPartGallery w:val="Page Numbers (Bottom of Page)"/>
        <w:docPartUnique/>
      </w:docPartObj>
    </w:sdtPr>
    <w:sdtEndPr>
      <w:rPr>
        <w:noProof/>
      </w:rPr>
    </w:sdtEndPr>
    <w:sdtContent>
      <w:p w14:paraId="0D509DBB" w14:textId="2266673A" w:rsidR="00F109F8" w:rsidRDefault="00F109F8">
        <w:pPr>
          <w:pStyle w:val="Footer"/>
          <w:jc w:val="right"/>
        </w:pPr>
        <w:r>
          <w:fldChar w:fldCharType="begin"/>
        </w:r>
        <w:r>
          <w:instrText xml:space="preserve"> PAGE   \* MERGEFORMAT </w:instrText>
        </w:r>
        <w:r>
          <w:fldChar w:fldCharType="separate"/>
        </w:r>
        <w:r w:rsidR="008F179F">
          <w:rPr>
            <w:noProof/>
          </w:rPr>
          <w:t>4</w:t>
        </w:r>
        <w:r>
          <w:rPr>
            <w:noProof/>
          </w:rPr>
          <w:fldChar w:fldCharType="end"/>
        </w:r>
      </w:p>
    </w:sdtContent>
  </w:sdt>
  <w:p w14:paraId="558BB2E0" w14:textId="77777777" w:rsidR="00F109F8" w:rsidRDefault="00F10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D61F6" w14:textId="77777777" w:rsidR="00B67880" w:rsidRDefault="00B67880" w:rsidP="00F109F8">
      <w:pPr>
        <w:spacing w:after="0" w:line="240" w:lineRule="auto"/>
      </w:pPr>
      <w:r>
        <w:separator/>
      </w:r>
    </w:p>
  </w:footnote>
  <w:footnote w:type="continuationSeparator" w:id="0">
    <w:p w14:paraId="0BA60573" w14:textId="77777777" w:rsidR="00B67880" w:rsidRDefault="00B67880" w:rsidP="00F10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6FC7FB"/>
    <w:multiLevelType w:val="hybridMultilevel"/>
    <w:tmpl w:val="BEC420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DF8DBD"/>
    <w:multiLevelType w:val="hybridMultilevel"/>
    <w:tmpl w:val="AF840A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741387"/>
    <w:multiLevelType w:val="hybridMultilevel"/>
    <w:tmpl w:val="9D9AB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7E"/>
    <w:multiLevelType w:val="hybridMultilevel"/>
    <w:tmpl w:val="E436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47080"/>
    <w:multiLevelType w:val="hybridMultilevel"/>
    <w:tmpl w:val="53DE9C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F0131F"/>
    <w:multiLevelType w:val="hybridMultilevel"/>
    <w:tmpl w:val="9EACD0B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5851592B"/>
    <w:multiLevelType w:val="hybridMultilevel"/>
    <w:tmpl w:val="0A8C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25EAC"/>
    <w:multiLevelType w:val="hybridMultilevel"/>
    <w:tmpl w:val="E0EE2B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4"/>
  </w:num>
  <w:num w:numId="3">
    <w:abstractNumId w:val="0"/>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4E"/>
    <w:rsid w:val="0009799F"/>
    <w:rsid w:val="000B2154"/>
    <w:rsid w:val="001159C4"/>
    <w:rsid w:val="00133A21"/>
    <w:rsid w:val="00151E27"/>
    <w:rsid w:val="00166D4B"/>
    <w:rsid w:val="001870BA"/>
    <w:rsid w:val="001A3A4A"/>
    <w:rsid w:val="002E414E"/>
    <w:rsid w:val="00302CAA"/>
    <w:rsid w:val="003049FB"/>
    <w:rsid w:val="00316D31"/>
    <w:rsid w:val="00337800"/>
    <w:rsid w:val="003B729B"/>
    <w:rsid w:val="003F713E"/>
    <w:rsid w:val="00456EA4"/>
    <w:rsid w:val="00485B4A"/>
    <w:rsid w:val="004E7BCD"/>
    <w:rsid w:val="00520B05"/>
    <w:rsid w:val="005D6342"/>
    <w:rsid w:val="006023EB"/>
    <w:rsid w:val="00641915"/>
    <w:rsid w:val="006564EE"/>
    <w:rsid w:val="00821673"/>
    <w:rsid w:val="00837FB2"/>
    <w:rsid w:val="008B762F"/>
    <w:rsid w:val="008F179F"/>
    <w:rsid w:val="008F1910"/>
    <w:rsid w:val="009419A3"/>
    <w:rsid w:val="0099461B"/>
    <w:rsid w:val="009D6ACE"/>
    <w:rsid w:val="00A234A7"/>
    <w:rsid w:val="00A31D2F"/>
    <w:rsid w:val="00A36D7A"/>
    <w:rsid w:val="00AC055B"/>
    <w:rsid w:val="00B67880"/>
    <w:rsid w:val="00BD532C"/>
    <w:rsid w:val="00C62BAE"/>
    <w:rsid w:val="00C8162E"/>
    <w:rsid w:val="00D72F63"/>
    <w:rsid w:val="00E21994"/>
    <w:rsid w:val="00E348A4"/>
    <w:rsid w:val="00EB60CB"/>
    <w:rsid w:val="00F109F8"/>
    <w:rsid w:val="00FF2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749C"/>
  <w15:chartTrackingRefBased/>
  <w15:docId w15:val="{D6853567-7FBE-4A6F-8DE6-055512E1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414E"/>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2E414E"/>
    <w:pPr>
      <w:ind w:left="720"/>
      <w:contextualSpacing/>
    </w:pPr>
  </w:style>
  <w:style w:type="character" w:styleId="Hyperlink">
    <w:name w:val="Hyperlink"/>
    <w:basedOn w:val="DefaultParagraphFont"/>
    <w:uiPriority w:val="99"/>
    <w:unhideWhenUsed/>
    <w:rsid w:val="002E414E"/>
    <w:rPr>
      <w:color w:val="0563C1" w:themeColor="hyperlink"/>
      <w:u w:val="single"/>
    </w:rPr>
  </w:style>
  <w:style w:type="character" w:customStyle="1" w:styleId="UnresolvedMention1">
    <w:name w:val="Unresolved Mention1"/>
    <w:basedOn w:val="DefaultParagraphFont"/>
    <w:uiPriority w:val="99"/>
    <w:semiHidden/>
    <w:unhideWhenUsed/>
    <w:rsid w:val="002E414E"/>
    <w:rPr>
      <w:color w:val="605E5C"/>
      <w:shd w:val="clear" w:color="auto" w:fill="E1DFDD"/>
    </w:rPr>
  </w:style>
  <w:style w:type="paragraph" w:styleId="Header">
    <w:name w:val="header"/>
    <w:basedOn w:val="Normal"/>
    <w:link w:val="HeaderChar"/>
    <w:uiPriority w:val="99"/>
    <w:unhideWhenUsed/>
    <w:rsid w:val="00F109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9F8"/>
  </w:style>
  <w:style w:type="paragraph" w:styleId="Footer">
    <w:name w:val="footer"/>
    <w:basedOn w:val="Normal"/>
    <w:link w:val="FooterChar"/>
    <w:uiPriority w:val="99"/>
    <w:unhideWhenUsed/>
    <w:rsid w:val="00F109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angegrowliv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alcoholservicelond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ealcoholservice.info@cgl.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B2802BE839B48B9F26F65E821C918" ma:contentTypeVersion="13" ma:contentTypeDescription="Create a new document." ma:contentTypeScope="" ma:versionID="f6fec166ed4a1103ac7e40b30789cda3">
  <xsd:schema xmlns:xsd="http://www.w3.org/2001/XMLSchema" xmlns:xs="http://www.w3.org/2001/XMLSchema" xmlns:p="http://schemas.microsoft.com/office/2006/metadata/properties" xmlns:ns3="a4024616-d9f6-468a-a090-b9ce0ae92b7f" xmlns:ns4="de281b15-8c15-49c4-9e02-5b1486b5bc8d" targetNamespace="http://schemas.microsoft.com/office/2006/metadata/properties" ma:root="true" ma:fieldsID="478907d9402b4ec1a2aba1ecff6f853a" ns3:_="" ns4:_="">
    <xsd:import namespace="a4024616-d9f6-468a-a090-b9ce0ae92b7f"/>
    <xsd:import namespace="de281b15-8c15-49c4-9e02-5b1486b5bc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24616-d9f6-468a-a090-b9ce0ae92b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81b15-8c15-49c4-9e02-5b1486b5bc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29C46-1272-48D0-9F89-473E5E145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24616-d9f6-468a-a090-b9ce0ae92b7f"/>
    <ds:schemaRef ds:uri="de281b15-8c15-49c4-9e02-5b1486b5b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A632F-1F64-43A9-9048-44F85AF2B8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1D1305-4F56-476E-8308-66F745D21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O'Carroll</dc:creator>
  <cp:keywords/>
  <dc:description/>
  <cp:lastModifiedBy>Rosie O'Carroll</cp:lastModifiedBy>
  <cp:revision>16</cp:revision>
  <dcterms:created xsi:type="dcterms:W3CDTF">2020-06-04T12:03:00Z</dcterms:created>
  <dcterms:modified xsi:type="dcterms:W3CDTF">2020-06-08T09:52:00Z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0x01010066EB2802BE839B48B9F26F65E821C918</vt:lpwstr>
  </property>
</Properties>
</file>